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3FA7" w14:textId="77777777" w:rsidR="00802F6E" w:rsidRDefault="009B2F8A">
      <w:pPr>
        <w:pStyle w:val="a3"/>
        <w:spacing w:before="74"/>
        <w:jc w:val="left"/>
      </w:pPr>
      <w:r>
        <w:rPr>
          <w:spacing w:val="-2"/>
        </w:rPr>
        <w:t>Рассмотрено</w:t>
      </w:r>
    </w:p>
    <w:p w14:paraId="1EFDA324" w14:textId="77777777" w:rsidR="00802F6E" w:rsidRDefault="009B2F8A">
      <w:pPr>
        <w:pStyle w:val="a3"/>
        <w:spacing w:before="3"/>
        <w:ind w:right="38"/>
        <w:jc w:val="left"/>
      </w:pPr>
      <w:r>
        <w:t>на</w:t>
      </w:r>
      <w:r>
        <w:rPr>
          <w:spacing w:val="-18"/>
        </w:rPr>
        <w:t xml:space="preserve"> </w:t>
      </w:r>
      <w:r>
        <w:t>педагогическом</w:t>
      </w:r>
      <w:r>
        <w:rPr>
          <w:spacing w:val="-17"/>
        </w:rPr>
        <w:t xml:space="preserve"> </w:t>
      </w:r>
      <w:r>
        <w:t>собрании протокол № 1</w:t>
      </w:r>
    </w:p>
    <w:p w14:paraId="03685BC5" w14:textId="77777777" w:rsidR="00802F6E" w:rsidRDefault="009B2F8A">
      <w:pPr>
        <w:pStyle w:val="a3"/>
        <w:spacing w:line="321" w:lineRule="exact"/>
        <w:jc w:val="left"/>
      </w:pPr>
      <w:r>
        <w:t>от</w:t>
      </w:r>
      <w:r>
        <w:rPr>
          <w:spacing w:val="-7"/>
        </w:rPr>
        <w:t xml:space="preserve"> </w:t>
      </w:r>
      <w:r>
        <w:t>30.01.2026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14:paraId="5595572D" w14:textId="77777777" w:rsidR="00802F6E" w:rsidRDefault="009B2F8A">
      <w:pPr>
        <w:pStyle w:val="a3"/>
        <w:spacing w:before="74" w:line="242" w:lineRule="auto"/>
        <w:ind w:left="1164" w:right="401" w:firstLine="933"/>
        <w:jc w:val="left"/>
      </w:pPr>
      <w:r>
        <w:br w:type="column"/>
      </w:r>
      <w:r>
        <w:rPr>
          <w:spacing w:val="-2"/>
        </w:rPr>
        <w:t xml:space="preserve">Утверждаю </w:t>
      </w:r>
      <w:r>
        <w:t>Директор</w:t>
      </w:r>
      <w:r>
        <w:rPr>
          <w:spacing w:val="-13"/>
        </w:rPr>
        <w:t xml:space="preserve"> </w:t>
      </w:r>
      <w:r>
        <w:t>НОУ</w:t>
      </w:r>
      <w:r>
        <w:rPr>
          <w:spacing w:val="-11"/>
        </w:rPr>
        <w:t xml:space="preserve"> </w:t>
      </w:r>
      <w:r>
        <w:t>ДПО</w:t>
      </w:r>
      <w:r>
        <w:rPr>
          <w:spacing w:val="-10"/>
        </w:rPr>
        <w:t xml:space="preserve"> </w:t>
      </w:r>
      <w:r>
        <w:t>«ССК</w:t>
      </w:r>
    </w:p>
    <w:p w14:paraId="5D3E458B" w14:textId="77777777" w:rsidR="00802F6E" w:rsidRDefault="009B2F8A">
      <w:pPr>
        <w:pStyle w:val="a3"/>
        <w:spacing w:line="317" w:lineRule="exact"/>
        <w:ind w:left="594"/>
        <w:jc w:val="center"/>
      </w:pPr>
      <w:r>
        <w:rPr>
          <w:noProof/>
          <w:lang w:eastAsia="ru-RU"/>
        </w:rPr>
        <w:drawing>
          <wp:anchor distT="0" distB="0" distL="0" distR="0" simplePos="0" relativeHeight="487062528" behindDoc="1" locked="0" layoutInCell="1" allowOverlap="1" wp14:anchorId="5D4DFA67" wp14:editId="138C2946">
            <wp:simplePos x="0" y="0"/>
            <wp:positionH relativeFrom="page">
              <wp:posOffset>4546037</wp:posOffset>
            </wp:positionH>
            <wp:positionV relativeFrom="paragraph">
              <wp:posOffset>6512</wp:posOffset>
            </wp:positionV>
            <wp:extent cx="1234647" cy="7262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647" cy="72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03180C78" wp14:editId="4CA3073F">
            <wp:simplePos x="0" y="0"/>
            <wp:positionH relativeFrom="page">
              <wp:posOffset>4035475</wp:posOffset>
            </wp:positionH>
            <wp:positionV relativeFrom="paragraph">
              <wp:posOffset>-146962</wp:posOffset>
            </wp:positionV>
            <wp:extent cx="1643837" cy="165890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837" cy="165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«Десантник»</w:t>
      </w:r>
    </w:p>
    <w:p w14:paraId="38FECA6D" w14:textId="77777777" w:rsidR="00802F6E" w:rsidRDefault="009B2F8A">
      <w:pPr>
        <w:pStyle w:val="a3"/>
        <w:tabs>
          <w:tab w:val="left" w:pos="2833"/>
        </w:tabs>
        <w:spacing w:line="322" w:lineRule="exact"/>
        <w:ind w:left="593"/>
        <w:jc w:val="center"/>
      </w:pPr>
      <w:r>
        <w:rPr>
          <w:u w:val="single"/>
        </w:rPr>
        <w:tab/>
      </w:r>
      <w:r>
        <w:t>С.В.</w:t>
      </w:r>
      <w:r>
        <w:rPr>
          <w:spacing w:val="-5"/>
        </w:rPr>
        <w:t xml:space="preserve"> </w:t>
      </w:r>
      <w:r>
        <w:rPr>
          <w:spacing w:val="-2"/>
        </w:rPr>
        <w:t>Апалихин</w:t>
      </w:r>
    </w:p>
    <w:p w14:paraId="21A884C7" w14:textId="77777777" w:rsidR="00802F6E" w:rsidRDefault="009B2F8A">
      <w:pPr>
        <w:pStyle w:val="a3"/>
        <w:ind w:left="2642"/>
        <w:jc w:val="center"/>
      </w:pPr>
      <w:r>
        <w:t>1</w:t>
      </w:r>
      <w:r>
        <w:rPr>
          <w:spacing w:val="-3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58FA7D37" w14:textId="77777777" w:rsidR="00802F6E" w:rsidRDefault="00802F6E">
      <w:pPr>
        <w:pStyle w:val="a3"/>
        <w:jc w:val="center"/>
        <w:sectPr w:rsidR="00802F6E">
          <w:footerReference w:type="default" r:id="rId9"/>
          <w:type w:val="continuous"/>
          <w:pgSz w:w="11910" w:h="16840"/>
          <w:pgMar w:top="1040" w:right="708" w:bottom="1040" w:left="1559" w:header="0" w:footer="854" w:gutter="0"/>
          <w:pgNumType w:start="1"/>
          <w:cols w:num="2" w:space="720" w:equalWidth="0">
            <w:col w:w="3619" w:space="1034"/>
            <w:col w:w="4990"/>
          </w:cols>
        </w:sectPr>
      </w:pPr>
    </w:p>
    <w:p w14:paraId="1CA2864B" w14:textId="77777777" w:rsidR="00802F6E" w:rsidRDefault="00802F6E">
      <w:pPr>
        <w:pStyle w:val="a3"/>
        <w:ind w:left="0"/>
        <w:jc w:val="left"/>
      </w:pPr>
    </w:p>
    <w:p w14:paraId="2206A086" w14:textId="77777777" w:rsidR="00802F6E" w:rsidRDefault="00802F6E">
      <w:pPr>
        <w:pStyle w:val="a3"/>
        <w:ind w:left="0"/>
        <w:jc w:val="left"/>
      </w:pPr>
    </w:p>
    <w:p w14:paraId="7348EDC6" w14:textId="77777777" w:rsidR="00802F6E" w:rsidRDefault="00802F6E">
      <w:pPr>
        <w:pStyle w:val="a3"/>
        <w:ind w:left="0"/>
        <w:jc w:val="left"/>
      </w:pPr>
    </w:p>
    <w:p w14:paraId="4FD6AE81" w14:textId="77777777" w:rsidR="00802F6E" w:rsidRDefault="00802F6E">
      <w:pPr>
        <w:pStyle w:val="a3"/>
        <w:ind w:left="0"/>
        <w:jc w:val="left"/>
      </w:pPr>
    </w:p>
    <w:p w14:paraId="79F16227" w14:textId="77777777" w:rsidR="00802F6E" w:rsidRDefault="00802F6E">
      <w:pPr>
        <w:pStyle w:val="a3"/>
        <w:ind w:left="0"/>
        <w:jc w:val="left"/>
      </w:pPr>
    </w:p>
    <w:p w14:paraId="3C4F6376" w14:textId="77777777" w:rsidR="00802F6E" w:rsidRDefault="00802F6E">
      <w:pPr>
        <w:pStyle w:val="a3"/>
        <w:ind w:left="0"/>
        <w:jc w:val="left"/>
      </w:pPr>
    </w:p>
    <w:p w14:paraId="4CA771EB" w14:textId="77777777" w:rsidR="00802F6E" w:rsidRDefault="00802F6E">
      <w:pPr>
        <w:pStyle w:val="a3"/>
        <w:ind w:left="0"/>
        <w:jc w:val="left"/>
      </w:pPr>
    </w:p>
    <w:p w14:paraId="4ECA2C39" w14:textId="77777777" w:rsidR="00802F6E" w:rsidRDefault="00802F6E">
      <w:pPr>
        <w:pStyle w:val="a3"/>
        <w:ind w:left="0"/>
        <w:jc w:val="left"/>
      </w:pPr>
    </w:p>
    <w:p w14:paraId="3D0F571B" w14:textId="77777777" w:rsidR="00802F6E" w:rsidRDefault="00802F6E">
      <w:pPr>
        <w:pStyle w:val="a3"/>
        <w:ind w:left="0"/>
        <w:jc w:val="left"/>
      </w:pPr>
    </w:p>
    <w:p w14:paraId="108D7CD4" w14:textId="77777777" w:rsidR="00802F6E" w:rsidRDefault="00802F6E">
      <w:pPr>
        <w:pStyle w:val="a3"/>
        <w:ind w:left="0"/>
        <w:jc w:val="left"/>
      </w:pPr>
    </w:p>
    <w:p w14:paraId="1EFA9893" w14:textId="77777777" w:rsidR="00802F6E" w:rsidRDefault="00802F6E">
      <w:pPr>
        <w:pStyle w:val="a3"/>
        <w:ind w:left="0"/>
        <w:jc w:val="left"/>
      </w:pPr>
    </w:p>
    <w:p w14:paraId="0EBC04CA" w14:textId="77777777" w:rsidR="00802F6E" w:rsidRDefault="00802F6E">
      <w:pPr>
        <w:pStyle w:val="a3"/>
        <w:ind w:left="0"/>
        <w:jc w:val="left"/>
      </w:pPr>
    </w:p>
    <w:p w14:paraId="5E107480" w14:textId="77777777" w:rsidR="00802F6E" w:rsidRDefault="00802F6E">
      <w:pPr>
        <w:pStyle w:val="a3"/>
        <w:ind w:left="0"/>
        <w:jc w:val="left"/>
      </w:pPr>
    </w:p>
    <w:p w14:paraId="38523867" w14:textId="77777777" w:rsidR="00802F6E" w:rsidRDefault="00802F6E">
      <w:pPr>
        <w:pStyle w:val="a3"/>
        <w:ind w:left="0"/>
        <w:jc w:val="left"/>
      </w:pPr>
    </w:p>
    <w:p w14:paraId="454AA275" w14:textId="77777777" w:rsidR="00802F6E" w:rsidRDefault="009B2F8A">
      <w:pPr>
        <w:pStyle w:val="a3"/>
        <w:ind w:left="0"/>
        <w:jc w:val="center"/>
      </w:pPr>
      <w:r>
        <w:t>Отчёт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rPr>
          <w:spacing w:val="-2"/>
        </w:rPr>
        <w:t>самообследования</w:t>
      </w:r>
    </w:p>
    <w:p w14:paraId="5B473094" w14:textId="77777777" w:rsidR="00802F6E" w:rsidRDefault="009B2F8A">
      <w:pPr>
        <w:pStyle w:val="a3"/>
        <w:spacing w:before="2"/>
        <w:ind w:left="284" w:right="283" w:hanging="6"/>
        <w:jc w:val="center"/>
      </w:pPr>
      <w:r>
        <w:t>Негосударственного образовательного учреждения организации дополнительного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«Спортивно-стрелковый клуб по организации учебно-тренировочной и спортивной стрельбы</w:t>
      </w:r>
    </w:p>
    <w:p w14:paraId="551F81F2" w14:textId="77777777" w:rsidR="00802F6E" w:rsidRDefault="009B2F8A">
      <w:pPr>
        <w:pStyle w:val="a3"/>
        <w:spacing w:line="321" w:lineRule="exact"/>
        <w:ind w:left="0"/>
        <w:jc w:val="center"/>
      </w:pPr>
      <w:r>
        <w:rPr>
          <w:spacing w:val="-2"/>
        </w:rPr>
        <w:t>«Десантник»</w:t>
      </w:r>
    </w:p>
    <w:p w14:paraId="34C8F522" w14:textId="77777777" w:rsidR="00802F6E" w:rsidRDefault="009B2F8A">
      <w:pPr>
        <w:pStyle w:val="a3"/>
        <w:ind w:left="2"/>
        <w:jc w:val="center"/>
      </w:pPr>
      <w:r>
        <w:t>за</w:t>
      </w:r>
      <w:r>
        <w:rPr>
          <w:spacing w:val="-7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календарный</w:t>
      </w:r>
      <w:r>
        <w:rPr>
          <w:spacing w:val="-5"/>
        </w:rPr>
        <w:t xml:space="preserve"> год</w:t>
      </w:r>
    </w:p>
    <w:p w14:paraId="1C70F97D" w14:textId="77777777" w:rsidR="00802F6E" w:rsidRDefault="00802F6E">
      <w:pPr>
        <w:pStyle w:val="a3"/>
        <w:ind w:left="0"/>
        <w:jc w:val="left"/>
      </w:pPr>
    </w:p>
    <w:p w14:paraId="351FE59C" w14:textId="77777777" w:rsidR="00802F6E" w:rsidRDefault="00802F6E">
      <w:pPr>
        <w:pStyle w:val="a3"/>
        <w:ind w:left="0"/>
        <w:jc w:val="left"/>
      </w:pPr>
    </w:p>
    <w:p w14:paraId="23B86A2A" w14:textId="77777777" w:rsidR="00802F6E" w:rsidRDefault="00802F6E">
      <w:pPr>
        <w:pStyle w:val="a3"/>
        <w:ind w:left="0"/>
        <w:jc w:val="left"/>
      </w:pPr>
    </w:p>
    <w:p w14:paraId="74CD9496" w14:textId="77777777" w:rsidR="00802F6E" w:rsidRDefault="00802F6E">
      <w:pPr>
        <w:pStyle w:val="a3"/>
        <w:ind w:left="0"/>
        <w:jc w:val="left"/>
      </w:pPr>
    </w:p>
    <w:p w14:paraId="0DCA3BB3" w14:textId="77777777" w:rsidR="00802F6E" w:rsidRDefault="00802F6E">
      <w:pPr>
        <w:pStyle w:val="a3"/>
        <w:ind w:left="0"/>
        <w:jc w:val="left"/>
      </w:pPr>
    </w:p>
    <w:p w14:paraId="22610996" w14:textId="77777777" w:rsidR="00802F6E" w:rsidRDefault="00802F6E">
      <w:pPr>
        <w:pStyle w:val="a3"/>
        <w:ind w:left="0"/>
        <w:jc w:val="left"/>
      </w:pPr>
    </w:p>
    <w:p w14:paraId="7FB984DF" w14:textId="77777777" w:rsidR="00802F6E" w:rsidRDefault="00802F6E">
      <w:pPr>
        <w:pStyle w:val="a3"/>
        <w:ind w:left="0"/>
        <w:jc w:val="left"/>
      </w:pPr>
    </w:p>
    <w:p w14:paraId="0B2B66DC" w14:textId="77777777" w:rsidR="00802F6E" w:rsidRDefault="00802F6E">
      <w:pPr>
        <w:pStyle w:val="a3"/>
        <w:ind w:left="0"/>
        <w:jc w:val="left"/>
      </w:pPr>
    </w:p>
    <w:p w14:paraId="1B15C58A" w14:textId="77777777" w:rsidR="00802F6E" w:rsidRDefault="00802F6E">
      <w:pPr>
        <w:pStyle w:val="a3"/>
        <w:ind w:left="0"/>
        <w:jc w:val="left"/>
      </w:pPr>
    </w:p>
    <w:p w14:paraId="2D47FAC7" w14:textId="77777777" w:rsidR="00802F6E" w:rsidRDefault="00802F6E">
      <w:pPr>
        <w:pStyle w:val="a3"/>
        <w:ind w:left="0"/>
        <w:jc w:val="left"/>
      </w:pPr>
    </w:p>
    <w:p w14:paraId="3D6C6E3F" w14:textId="77777777" w:rsidR="00802F6E" w:rsidRDefault="00802F6E">
      <w:pPr>
        <w:pStyle w:val="a3"/>
        <w:ind w:left="0"/>
        <w:jc w:val="left"/>
      </w:pPr>
    </w:p>
    <w:p w14:paraId="03CE4B72" w14:textId="77777777" w:rsidR="00802F6E" w:rsidRDefault="00802F6E">
      <w:pPr>
        <w:pStyle w:val="a3"/>
        <w:ind w:left="0"/>
        <w:jc w:val="left"/>
      </w:pPr>
    </w:p>
    <w:p w14:paraId="1C30FEC0" w14:textId="77777777" w:rsidR="00802F6E" w:rsidRDefault="00802F6E">
      <w:pPr>
        <w:pStyle w:val="a3"/>
        <w:ind w:left="0"/>
        <w:jc w:val="left"/>
      </w:pPr>
    </w:p>
    <w:p w14:paraId="1EA9D748" w14:textId="77777777" w:rsidR="00802F6E" w:rsidRDefault="00802F6E">
      <w:pPr>
        <w:pStyle w:val="a3"/>
        <w:ind w:left="0"/>
        <w:jc w:val="left"/>
      </w:pPr>
    </w:p>
    <w:p w14:paraId="74B49C3A" w14:textId="77777777" w:rsidR="00802F6E" w:rsidRDefault="00802F6E">
      <w:pPr>
        <w:pStyle w:val="a3"/>
        <w:ind w:left="0"/>
        <w:jc w:val="left"/>
      </w:pPr>
    </w:p>
    <w:p w14:paraId="4FDA4A51" w14:textId="77777777" w:rsidR="00802F6E" w:rsidRDefault="00802F6E">
      <w:pPr>
        <w:pStyle w:val="a3"/>
        <w:ind w:left="0"/>
        <w:jc w:val="left"/>
      </w:pPr>
    </w:p>
    <w:p w14:paraId="0461D8FA" w14:textId="77777777" w:rsidR="00802F6E" w:rsidRDefault="00802F6E">
      <w:pPr>
        <w:pStyle w:val="a3"/>
        <w:ind w:left="0"/>
        <w:jc w:val="left"/>
      </w:pPr>
    </w:p>
    <w:p w14:paraId="38CD903D" w14:textId="77777777" w:rsidR="00802F6E" w:rsidRDefault="00802F6E">
      <w:pPr>
        <w:pStyle w:val="a3"/>
        <w:spacing w:before="1"/>
        <w:ind w:left="0"/>
        <w:jc w:val="left"/>
      </w:pPr>
    </w:p>
    <w:p w14:paraId="41234E73" w14:textId="77777777" w:rsidR="00802F6E" w:rsidRDefault="009B2F8A">
      <w:pPr>
        <w:pStyle w:val="a3"/>
        <w:ind w:left="4116" w:right="4112"/>
        <w:jc w:val="center"/>
      </w:pPr>
      <w:r>
        <w:rPr>
          <w:spacing w:val="-2"/>
        </w:rPr>
        <w:t xml:space="preserve">Москва </w:t>
      </w:r>
      <w:r>
        <w:t>2026 г.</w:t>
      </w:r>
    </w:p>
    <w:p w14:paraId="028566E6" w14:textId="77777777" w:rsidR="00802F6E" w:rsidRDefault="00802F6E">
      <w:pPr>
        <w:pStyle w:val="a3"/>
        <w:jc w:val="center"/>
        <w:sectPr w:rsidR="00802F6E">
          <w:type w:val="continuous"/>
          <w:pgSz w:w="11910" w:h="16840"/>
          <w:pgMar w:top="1040" w:right="708" w:bottom="1040" w:left="1559" w:header="0" w:footer="854" w:gutter="0"/>
          <w:cols w:space="720"/>
        </w:sectPr>
      </w:pPr>
    </w:p>
    <w:p w14:paraId="52C94638" w14:textId="77777777" w:rsidR="00802F6E" w:rsidRDefault="009B2F8A">
      <w:pPr>
        <w:pStyle w:val="2"/>
        <w:spacing w:before="74"/>
        <w:ind w:left="2" w:right="398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отчёта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самообследовании</w:t>
      </w:r>
    </w:p>
    <w:p w14:paraId="0E97A2D3" w14:textId="77777777" w:rsidR="00802F6E" w:rsidRDefault="00802F6E">
      <w:pPr>
        <w:pStyle w:val="a3"/>
        <w:ind w:left="0"/>
        <w:jc w:val="left"/>
        <w:rPr>
          <w:b/>
          <w:sz w:val="20"/>
        </w:rPr>
      </w:pPr>
    </w:p>
    <w:p w14:paraId="6A4E1FEA" w14:textId="77777777" w:rsidR="00802F6E" w:rsidRDefault="00802F6E">
      <w:pPr>
        <w:pStyle w:val="a3"/>
        <w:spacing w:before="5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941"/>
        <w:gridCol w:w="497"/>
      </w:tblGrid>
      <w:tr w:rsidR="00802F6E" w14:paraId="521E7B7E" w14:textId="77777777">
        <w:trPr>
          <w:trHeight w:val="321"/>
        </w:trPr>
        <w:tc>
          <w:tcPr>
            <w:tcW w:w="703" w:type="dxa"/>
          </w:tcPr>
          <w:p w14:paraId="522B34BD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41" w:type="dxa"/>
          </w:tcPr>
          <w:p w14:paraId="5E93239B" w14:textId="77777777" w:rsidR="00802F6E" w:rsidRDefault="009B2F8A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497" w:type="dxa"/>
          </w:tcPr>
          <w:p w14:paraId="4DC9CF31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802F6E" w14:paraId="11C8CBF4" w14:textId="77777777">
        <w:trPr>
          <w:trHeight w:val="321"/>
        </w:trPr>
        <w:tc>
          <w:tcPr>
            <w:tcW w:w="703" w:type="dxa"/>
          </w:tcPr>
          <w:p w14:paraId="767471CD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941" w:type="dxa"/>
          </w:tcPr>
          <w:p w14:paraId="6C3ECE4A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97" w:type="dxa"/>
          </w:tcPr>
          <w:p w14:paraId="407CE0CC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802F6E" w14:paraId="2F319516" w14:textId="77777777">
        <w:trPr>
          <w:trHeight w:val="323"/>
        </w:trPr>
        <w:tc>
          <w:tcPr>
            <w:tcW w:w="703" w:type="dxa"/>
          </w:tcPr>
          <w:p w14:paraId="5F44FAF3" w14:textId="77777777" w:rsidR="00802F6E" w:rsidRDefault="009B2F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941" w:type="dxa"/>
          </w:tcPr>
          <w:p w14:paraId="745C15AA" w14:textId="77777777" w:rsidR="00802F6E" w:rsidRDefault="009B2F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</w:p>
        </w:tc>
        <w:tc>
          <w:tcPr>
            <w:tcW w:w="497" w:type="dxa"/>
          </w:tcPr>
          <w:p w14:paraId="0BB80F5A" w14:textId="77777777" w:rsidR="00802F6E" w:rsidRDefault="009B2F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802F6E" w14:paraId="5DE3103F" w14:textId="77777777">
        <w:trPr>
          <w:trHeight w:val="321"/>
        </w:trPr>
        <w:tc>
          <w:tcPr>
            <w:tcW w:w="703" w:type="dxa"/>
          </w:tcPr>
          <w:p w14:paraId="1C3138F9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941" w:type="dxa"/>
          </w:tcPr>
          <w:p w14:paraId="276362FA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497" w:type="dxa"/>
          </w:tcPr>
          <w:p w14:paraId="2AD8E557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802F6E" w14:paraId="2805A0FA" w14:textId="77777777">
        <w:trPr>
          <w:trHeight w:val="321"/>
        </w:trPr>
        <w:tc>
          <w:tcPr>
            <w:tcW w:w="703" w:type="dxa"/>
          </w:tcPr>
          <w:p w14:paraId="6AF33253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941" w:type="dxa"/>
          </w:tcPr>
          <w:p w14:paraId="0EDE9A82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497" w:type="dxa"/>
          </w:tcPr>
          <w:p w14:paraId="0CDA268D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802F6E" w14:paraId="70D68E16" w14:textId="77777777">
        <w:trPr>
          <w:trHeight w:val="323"/>
        </w:trPr>
        <w:tc>
          <w:tcPr>
            <w:tcW w:w="703" w:type="dxa"/>
          </w:tcPr>
          <w:p w14:paraId="7AFD61AC" w14:textId="77777777" w:rsidR="00802F6E" w:rsidRDefault="009B2F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7941" w:type="dxa"/>
          </w:tcPr>
          <w:p w14:paraId="6598EEEE" w14:textId="77777777" w:rsidR="00802F6E" w:rsidRDefault="009B2F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выпускников</w:t>
            </w:r>
          </w:p>
        </w:tc>
        <w:tc>
          <w:tcPr>
            <w:tcW w:w="497" w:type="dxa"/>
          </w:tcPr>
          <w:p w14:paraId="37130C95" w14:textId="77777777" w:rsidR="00802F6E" w:rsidRDefault="009B2F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802F6E" w14:paraId="66D54938" w14:textId="77777777">
        <w:trPr>
          <w:trHeight w:val="321"/>
        </w:trPr>
        <w:tc>
          <w:tcPr>
            <w:tcW w:w="703" w:type="dxa"/>
          </w:tcPr>
          <w:p w14:paraId="7215D9A6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7941" w:type="dxa"/>
          </w:tcPr>
          <w:p w14:paraId="4B4BB8A7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497" w:type="dxa"/>
          </w:tcPr>
          <w:p w14:paraId="32F7C88B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802F6E" w14:paraId="68092B55" w14:textId="77777777">
        <w:trPr>
          <w:trHeight w:val="626"/>
        </w:trPr>
        <w:tc>
          <w:tcPr>
            <w:tcW w:w="703" w:type="dxa"/>
          </w:tcPr>
          <w:p w14:paraId="1F66E98C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7941" w:type="dxa"/>
          </w:tcPr>
          <w:p w14:paraId="4A1A7188" w14:textId="77777777" w:rsidR="00802F6E" w:rsidRDefault="009B2F8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библиотечно- информационного обеспечения</w:t>
            </w:r>
          </w:p>
        </w:tc>
        <w:tc>
          <w:tcPr>
            <w:tcW w:w="497" w:type="dxa"/>
          </w:tcPr>
          <w:p w14:paraId="738247CB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802F6E" w14:paraId="617389E3" w14:textId="77777777">
        <w:trPr>
          <w:trHeight w:val="321"/>
        </w:trPr>
        <w:tc>
          <w:tcPr>
            <w:tcW w:w="703" w:type="dxa"/>
          </w:tcPr>
          <w:p w14:paraId="42D04DFF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7941" w:type="dxa"/>
          </w:tcPr>
          <w:p w14:paraId="4C4CFB9D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</w:tc>
        <w:tc>
          <w:tcPr>
            <w:tcW w:w="497" w:type="dxa"/>
          </w:tcPr>
          <w:p w14:paraId="405D96EB" w14:textId="77777777" w:rsidR="00802F6E" w:rsidRDefault="009B2F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802F6E" w14:paraId="696F38A8" w14:textId="77777777">
        <w:trPr>
          <w:trHeight w:val="625"/>
        </w:trPr>
        <w:tc>
          <w:tcPr>
            <w:tcW w:w="703" w:type="dxa"/>
          </w:tcPr>
          <w:p w14:paraId="287DC579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7941" w:type="dxa"/>
          </w:tcPr>
          <w:p w14:paraId="7C0D7E08" w14:textId="77777777" w:rsidR="00802F6E" w:rsidRDefault="009B2F8A">
            <w:pPr>
              <w:pStyle w:val="TableParagraph"/>
              <w:spacing w:line="312" w:lineRule="exact"/>
              <w:ind w:left="107" w:right="13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 качества образования</w:t>
            </w:r>
          </w:p>
        </w:tc>
        <w:tc>
          <w:tcPr>
            <w:tcW w:w="497" w:type="dxa"/>
          </w:tcPr>
          <w:p w14:paraId="2CA8F943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802F6E" w14:paraId="513360FA" w14:textId="77777777">
        <w:trPr>
          <w:trHeight w:val="623"/>
        </w:trPr>
        <w:tc>
          <w:tcPr>
            <w:tcW w:w="703" w:type="dxa"/>
          </w:tcPr>
          <w:p w14:paraId="6ADD8382" w14:textId="77777777" w:rsidR="00802F6E" w:rsidRDefault="009B2F8A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941" w:type="dxa"/>
          </w:tcPr>
          <w:p w14:paraId="4F0B0371" w14:textId="77777777" w:rsidR="00802F6E" w:rsidRDefault="009B2F8A" w:rsidP="009B2F8A">
            <w:pPr>
              <w:pStyle w:val="TableParagraph"/>
              <w:spacing w:line="31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показателей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НОУ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ДПО ССК «Десантник» за 2025 календарный год</w:t>
            </w:r>
          </w:p>
        </w:tc>
        <w:tc>
          <w:tcPr>
            <w:tcW w:w="497" w:type="dxa"/>
          </w:tcPr>
          <w:p w14:paraId="748FF192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802F6E" w14:paraId="799FF8B3" w14:textId="77777777">
        <w:trPr>
          <w:trHeight w:val="938"/>
        </w:trPr>
        <w:tc>
          <w:tcPr>
            <w:tcW w:w="703" w:type="dxa"/>
          </w:tcPr>
          <w:p w14:paraId="3B1C493D" w14:textId="77777777" w:rsidR="00802F6E" w:rsidRDefault="009B2F8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941" w:type="dxa"/>
          </w:tcPr>
          <w:p w14:paraId="47326AA6" w14:textId="77777777" w:rsidR="00802F6E" w:rsidRDefault="009B2F8A">
            <w:pPr>
              <w:pStyle w:val="TableParagraph"/>
              <w:spacing w:line="235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дополнительного профессионального образования, подлежащей</w:t>
            </w:r>
          </w:p>
          <w:p w14:paraId="743232B3" w14:textId="77777777" w:rsidR="00802F6E" w:rsidRDefault="009B2F8A"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самообследованию</w:t>
            </w:r>
          </w:p>
        </w:tc>
        <w:tc>
          <w:tcPr>
            <w:tcW w:w="497" w:type="dxa"/>
          </w:tcPr>
          <w:p w14:paraId="44CFF969" w14:textId="77777777" w:rsidR="00802F6E" w:rsidRDefault="009B2F8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</w:tbl>
    <w:p w14:paraId="0914D6C7" w14:textId="77777777" w:rsidR="00802F6E" w:rsidRDefault="00802F6E">
      <w:pPr>
        <w:pStyle w:val="TableParagraph"/>
        <w:spacing w:line="322" w:lineRule="exact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7F804B8F" w14:textId="77777777" w:rsidR="00802F6E" w:rsidRDefault="009B2F8A">
      <w:pPr>
        <w:pStyle w:val="a3"/>
        <w:spacing w:before="74" w:line="276" w:lineRule="auto"/>
        <w:ind w:right="144" w:firstLine="707"/>
      </w:pPr>
      <w:r>
        <w:lastRenderedPageBreak/>
        <w:t>Отчёт о результатах самообследования НОУ ДПО ССК «Десантник» призван</w:t>
      </w:r>
      <w:r>
        <w:rPr>
          <w:spacing w:val="-4"/>
        </w:rPr>
        <w:t xml:space="preserve"> </w:t>
      </w:r>
      <w:r>
        <w:t>информировать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обучающихся), самих обучающихся, учредителя в целом об основных результатах и особенностях функционирования и развития образовательной организации,</w:t>
      </w:r>
      <w:r>
        <w:rPr>
          <w:spacing w:val="40"/>
        </w:rPr>
        <w:t xml:space="preserve"> </w:t>
      </w:r>
      <w:r>
        <w:t>её образовательной деятельности.</w:t>
      </w:r>
    </w:p>
    <w:p w14:paraId="77DFA0C9" w14:textId="77777777" w:rsidR="00802F6E" w:rsidRDefault="009B2F8A">
      <w:pPr>
        <w:pStyle w:val="a3"/>
        <w:spacing w:before="2" w:line="276" w:lineRule="auto"/>
        <w:ind w:right="141" w:firstLine="707"/>
      </w:pPr>
      <w:r>
        <w:t>Целями проведения самообследования являются обеспечение информационной доступности и открытости образовательной деятельности НОУ ДПО ССК «Десантник», а также подготовка отчета о результатах самообследования за 2026 календарный год.</w:t>
      </w:r>
    </w:p>
    <w:p w14:paraId="59283854" w14:textId="77777777" w:rsidR="00802F6E" w:rsidRDefault="009B2F8A">
      <w:pPr>
        <w:pStyle w:val="2"/>
        <w:spacing w:before="180" w:line="276" w:lineRule="auto"/>
        <w:ind w:right="136" w:firstLine="707"/>
        <w:rPr>
          <w:b w:val="0"/>
        </w:rPr>
      </w:pPr>
      <w:r>
        <w:t>Отчет о результатах самообследования подготовлен рабочей группой в составе</w:t>
      </w:r>
      <w:r>
        <w:rPr>
          <w:b w:val="0"/>
        </w:rPr>
        <w:t>:</w:t>
      </w:r>
    </w:p>
    <w:p w14:paraId="7705CB59" w14:textId="77777777" w:rsidR="00802F6E" w:rsidRDefault="009B2F8A">
      <w:pPr>
        <w:pStyle w:val="a3"/>
        <w:spacing w:before="2"/>
        <w:ind w:left="851"/>
      </w:pPr>
      <w:r>
        <w:t>Директор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Апалихин</w:t>
      </w:r>
      <w:r>
        <w:rPr>
          <w:spacing w:val="-3"/>
        </w:rPr>
        <w:t xml:space="preserve"> </w:t>
      </w:r>
      <w:r>
        <w:rPr>
          <w:spacing w:val="-2"/>
        </w:rPr>
        <w:t>С.В.,</w:t>
      </w:r>
    </w:p>
    <w:p w14:paraId="3457178F" w14:textId="77777777" w:rsidR="00802F6E" w:rsidRDefault="009B2F8A">
      <w:pPr>
        <w:pStyle w:val="a3"/>
        <w:spacing w:before="47" w:line="276" w:lineRule="auto"/>
        <w:ind w:left="851" w:right="2050"/>
      </w:pPr>
      <w:r>
        <w:t>Заместителя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Орлова</w:t>
      </w:r>
      <w:r>
        <w:rPr>
          <w:spacing w:val="-6"/>
        </w:rPr>
        <w:t xml:space="preserve"> </w:t>
      </w:r>
      <w:r>
        <w:t>Д.В., Главного бухгалтера – Сидоровой М.А.</w:t>
      </w:r>
    </w:p>
    <w:p w14:paraId="0C2F971A" w14:textId="77777777" w:rsidR="00802F6E" w:rsidRDefault="00802F6E">
      <w:pPr>
        <w:pStyle w:val="a3"/>
        <w:spacing w:before="49"/>
        <w:ind w:left="0"/>
        <w:jc w:val="left"/>
      </w:pPr>
    </w:p>
    <w:p w14:paraId="18C4853B" w14:textId="77777777" w:rsidR="00802F6E" w:rsidRDefault="009B2F8A">
      <w:pPr>
        <w:pStyle w:val="a3"/>
        <w:spacing w:line="276" w:lineRule="auto"/>
        <w:ind w:right="135" w:firstLine="707"/>
      </w:pPr>
      <w:r>
        <w:t>Порядок по организации и проведению работ по подготовке отчёта о результатах самообследования НОУ ДПО ССК «Десантник» (далее - учреждение) регламентирован следующими нормативными актами федерального, регионального и институционального уровня:</w:t>
      </w:r>
    </w:p>
    <w:p w14:paraId="4637F888" w14:textId="77777777" w:rsidR="00802F6E" w:rsidRDefault="009B2F8A">
      <w:pPr>
        <w:pStyle w:val="a4"/>
        <w:numPr>
          <w:ilvl w:val="0"/>
          <w:numId w:val="8"/>
        </w:numPr>
        <w:tabs>
          <w:tab w:val="left" w:pos="1134"/>
        </w:tabs>
        <w:spacing w:line="376" w:lineRule="auto"/>
        <w:ind w:right="136" w:firstLine="707"/>
        <w:rPr>
          <w:sz w:val="28"/>
        </w:rPr>
      </w:pPr>
      <w:hyperlink r:id="rId10">
        <w:r>
          <w:rPr>
            <w:sz w:val="28"/>
            <w:u w:val="single"/>
          </w:rPr>
          <w:t>Статьей 28, часть 13 Федерального закона от 29 декабря 2012 г. №</w:t>
        </w:r>
      </w:hyperlink>
      <w:r>
        <w:rPr>
          <w:sz w:val="28"/>
        </w:rPr>
        <w:t xml:space="preserve"> </w:t>
      </w:r>
      <w:hyperlink r:id="rId11">
        <w:r>
          <w:rPr>
            <w:sz w:val="28"/>
            <w:u w:val="single"/>
          </w:rPr>
          <w:t>273-ФЗ "Об</w:t>
        </w:r>
      </w:hyperlink>
      <w:r>
        <w:rPr>
          <w:sz w:val="28"/>
          <w:u w:val="single"/>
        </w:rPr>
        <w:t xml:space="preserve"> </w:t>
      </w:r>
      <w:hyperlink r:id="rId12">
        <w:r>
          <w:rPr>
            <w:sz w:val="28"/>
            <w:u w:val="single"/>
          </w:rPr>
          <w:t>образовании в Российской Федерации";</w:t>
        </w:r>
      </w:hyperlink>
    </w:p>
    <w:p w14:paraId="6C4659E9" w14:textId="77777777" w:rsidR="00802F6E" w:rsidRDefault="009B2F8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right="137" w:firstLine="707"/>
        <w:rPr>
          <w:sz w:val="28"/>
        </w:rPr>
      </w:pPr>
      <w:hyperlink r:id="rId13">
        <w:r>
          <w:rPr>
            <w:sz w:val="28"/>
            <w:u w:val="single"/>
          </w:rPr>
          <w:t>Постановлением Правительства РФ от 10.07.2013 N 582 "Об</w:t>
        </w:r>
      </w:hyperlink>
      <w:r>
        <w:rPr>
          <w:sz w:val="28"/>
        </w:rPr>
        <w:t xml:space="preserve"> </w:t>
      </w:r>
      <w:hyperlink r:id="rId14">
        <w:r>
          <w:rPr>
            <w:sz w:val="28"/>
            <w:u w:val="single"/>
          </w:rPr>
          <w:t>утверждении Правил</w:t>
        </w:r>
      </w:hyperlink>
      <w:r>
        <w:rPr>
          <w:sz w:val="28"/>
        </w:rPr>
        <w:t xml:space="preserve"> </w:t>
      </w:r>
      <w:hyperlink r:id="rId15">
        <w:r>
          <w:rPr>
            <w:sz w:val="28"/>
            <w:u w:val="single"/>
          </w:rPr>
          <w:t>размещения на официальном сайте образовательной</w:t>
        </w:r>
      </w:hyperlink>
      <w:r>
        <w:rPr>
          <w:sz w:val="28"/>
        </w:rPr>
        <w:t xml:space="preserve"> </w:t>
      </w:r>
      <w:hyperlink r:id="rId16">
        <w:r>
          <w:rPr>
            <w:sz w:val="28"/>
            <w:u w:val="single"/>
          </w:rPr>
          <w:t>организации в</w:t>
        </w:r>
      </w:hyperlink>
      <w:r>
        <w:rPr>
          <w:sz w:val="28"/>
        </w:rPr>
        <w:t xml:space="preserve"> </w:t>
      </w:r>
      <w:hyperlink r:id="rId17">
        <w:r>
          <w:rPr>
            <w:sz w:val="28"/>
            <w:u w:val="single"/>
          </w:rPr>
          <w:t>информационно-телекоммуникационной сети "Интернет" и</w:t>
        </w:r>
      </w:hyperlink>
      <w:r>
        <w:rPr>
          <w:sz w:val="28"/>
        </w:rPr>
        <w:t xml:space="preserve"> </w:t>
      </w:r>
      <w:hyperlink r:id="rId18">
        <w:r>
          <w:rPr>
            <w:sz w:val="28"/>
            <w:u w:val="single"/>
          </w:rPr>
          <w:t>обновления</w:t>
        </w:r>
      </w:hyperlink>
      <w:r>
        <w:rPr>
          <w:sz w:val="28"/>
        </w:rPr>
        <w:t xml:space="preserve"> </w:t>
      </w:r>
      <w:hyperlink r:id="rId19">
        <w:r>
          <w:rPr>
            <w:sz w:val="28"/>
            <w:u w:val="single"/>
          </w:rPr>
          <w:t>информации об образовательной организации"</w:t>
        </w:r>
        <w:r>
          <w:rPr>
            <w:sz w:val="28"/>
          </w:rPr>
          <w:t>;</w:t>
        </w:r>
      </w:hyperlink>
    </w:p>
    <w:p w14:paraId="61F43E0C" w14:textId="77777777" w:rsidR="00802F6E" w:rsidRDefault="009B2F8A">
      <w:pPr>
        <w:pStyle w:val="a4"/>
        <w:numPr>
          <w:ilvl w:val="0"/>
          <w:numId w:val="8"/>
        </w:numPr>
        <w:tabs>
          <w:tab w:val="left" w:pos="1134"/>
        </w:tabs>
        <w:spacing w:line="360" w:lineRule="auto"/>
        <w:ind w:right="143" w:firstLine="707"/>
        <w:rPr>
          <w:sz w:val="28"/>
        </w:rPr>
      </w:pPr>
      <w:hyperlink r:id="rId20">
        <w:r>
          <w:rPr>
            <w:sz w:val="28"/>
            <w:u w:val="single"/>
          </w:rPr>
          <w:t>Статьей 29, частью 2, пунктом 3 Федерального закона от 29 декабря</w:t>
        </w:r>
      </w:hyperlink>
      <w:r>
        <w:rPr>
          <w:sz w:val="28"/>
        </w:rPr>
        <w:t xml:space="preserve"> </w:t>
      </w:r>
      <w:hyperlink r:id="rId21">
        <w:r>
          <w:rPr>
            <w:sz w:val="28"/>
            <w:u w:val="single"/>
          </w:rPr>
          <w:t>2012 г. № 273-</w:t>
        </w:r>
      </w:hyperlink>
      <w:hyperlink r:id="rId22">
        <w:r>
          <w:rPr>
            <w:sz w:val="28"/>
            <w:u w:val="single"/>
          </w:rPr>
          <w:t>ФЗ «Об образовании в Российской Федерации»;</w:t>
        </w:r>
      </w:hyperlink>
    </w:p>
    <w:p w14:paraId="71FD3CAE" w14:textId="77777777" w:rsidR="00802F6E" w:rsidRDefault="009B2F8A">
      <w:pPr>
        <w:pStyle w:val="a4"/>
        <w:numPr>
          <w:ilvl w:val="0"/>
          <w:numId w:val="8"/>
        </w:numPr>
        <w:tabs>
          <w:tab w:val="left" w:pos="1134"/>
        </w:tabs>
        <w:spacing w:before="1" w:line="360" w:lineRule="auto"/>
        <w:ind w:right="140" w:firstLine="707"/>
        <w:rPr>
          <w:sz w:val="28"/>
        </w:rPr>
      </w:pPr>
      <w:hyperlink r:id="rId23">
        <w:r>
          <w:rPr>
            <w:sz w:val="28"/>
            <w:u w:val="single"/>
          </w:rPr>
          <w:t>Приказом Министерства образования и науки Российской</w:t>
        </w:r>
      </w:hyperlink>
      <w:r>
        <w:rPr>
          <w:spacing w:val="80"/>
          <w:sz w:val="28"/>
        </w:rPr>
        <w:t xml:space="preserve"> </w:t>
      </w:r>
      <w:hyperlink r:id="rId24">
        <w:r>
          <w:rPr>
            <w:sz w:val="28"/>
            <w:u w:val="single"/>
          </w:rPr>
          <w:t>Федерации от 14.06.2013</w:t>
        </w:r>
      </w:hyperlink>
      <w:r>
        <w:rPr>
          <w:sz w:val="28"/>
        </w:rPr>
        <w:t xml:space="preserve"> </w:t>
      </w:r>
      <w:hyperlink r:id="rId25">
        <w:r>
          <w:rPr>
            <w:sz w:val="28"/>
            <w:u w:val="single"/>
          </w:rPr>
          <w:t>г. № 462 (в редакции Приказа Минобрнауки России</w:t>
        </w:r>
      </w:hyperlink>
      <w:r>
        <w:rPr>
          <w:sz w:val="28"/>
        </w:rPr>
        <w:t xml:space="preserve"> </w:t>
      </w:r>
      <w:hyperlink r:id="rId26">
        <w:r>
          <w:rPr>
            <w:sz w:val="28"/>
            <w:u w:val="single"/>
          </w:rPr>
          <w:t>от 14 декабря 2017 г. №1218)</w:t>
        </w:r>
      </w:hyperlink>
      <w:r>
        <w:rPr>
          <w:sz w:val="28"/>
        </w:rPr>
        <w:t xml:space="preserve"> </w:t>
      </w:r>
      <w:hyperlink r:id="rId27">
        <w:r>
          <w:rPr>
            <w:sz w:val="28"/>
            <w:u w:val="single"/>
          </w:rPr>
          <w:t>«Об утверждении Порядка проведения</w:t>
        </w:r>
      </w:hyperlink>
      <w:r>
        <w:rPr>
          <w:sz w:val="28"/>
        </w:rPr>
        <w:t xml:space="preserve"> </w:t>
      </w:r>
      <w:hyperlink r:id="rId28">
        <w:r>
          <w:rPr>
            <w:sz w:val="28"/>
            <w:u w:val="single"/>
          </w:rPr>
          <w:t>самообследования в образовательной</w:t>
        </w:r>
      </w:hyperlink>
      <w:r>
        <w:rPr>
          <w:sz w:val="28"/>
          <w:u w:val="single"/>
        </w:rPr>
        <w:t xml:space="preserve"> </w:t>
      </w:r>
      <w:hyperlink r:id="rId29">
        <w:r>
          <w:rPr>
            <w:sz w:val="28"/>
            <w:u w:val="single"/>
          </w:rPr>
          <w:t>организации;</w:t>
        </w:r>
      </w:hyperlink>
    </w:p>
    <w:p w14:paraId="1B0DD5C0" w14:textId="77777777" w:rsidR="00802F6E" w:rsidRDefault="009B2F8A">
      <w:pPr>
        <w:pStyle w:val="a4"/>
        <w:numPr>
          <w:ilvl w:val="0"/>
          <w:numId w:val="8"/>
        </w:numPr>
        <w:tabs>
          <w:tab w:val="left" w:pos="1134"/>
        </w:tabs>
        <w:spacing w:before="1" w:line="360" w:lineRule="auto"/>
        <w:ind w:right="140" w:firstLine="707"/>
        <w:rPr>
          <w:sz w:val="28"/>
        </w:rPr>
      </w:pPr>
      <w:hyperlink r:id="rId30">
        <w:r>
          <w:rPr>
            <w:sz w:val="28"/>
            <w:u w:val="single"/>
          </w:rPr>
          <w:t>Приказом Министерства образования и науки Российской</w:t>
        </w:r>
      </w:hyperlink>
      <w:r>
        <w:rPr>
          <w:spacing w:val="80"/>
          <w:sz w:val="28"/>
        </w:rPr>
        <w:t xml:space="preserve"> </w:t>
      </w:r>
      <w:hyperlink r:id="rId31">
        <w:r>
          <w:rPr>
            <w:sz w:val="28"/>
            <w:u w:val="single"/>
          </w:rPr>
          <w:t>Федерации от 10.12.13 г.</w:t>
        </w:r>
      </w:hyperlink>
      <w:r>
        <w:rPr>
          <w:sz w:val="28"/>
        </w:rPr>
        <w:t xml:space="preserve"> </w:t>
      </w:r>
      <w:hyperlink r:id="rId32">
        <w:r>
          <w:rPr>
            <w:sz w:val="28"/>
            <w:u w:val="single"/>
          </w:rPr>
          <w:t>№1324 (в редакции Приказа Минобрнауки России</w:t>
        </w:r>
      </w:hyperlink>
      <w:r>
        <w:rPr>
          <w:spacing w:val="40"/>
          <w:sz w:val="28"/>
        </w:rPr>
        <w:t xml:space="preserve"> </w:t>
      </w:r>
      <w:hyperlink r:id="rId33">
        <w:r>
          <w:rPr>
            <w:sz w:val="28"/>
            <w:u w:val="single"/>
          </w:rPr>
          <w:t>от</w:t>
        </w:r>
        <w:r>
          <w:rPr>
            <w:spacing w:val="38"/>
            <w:sz w:val="28"/>
            <w:u w:val="single"/>
          </w:rPr>
          <w:t xml:space="preserve">  </w:t>
        </w:r>
        <w:r>
          <w:rPr>
            <w:sz w:val="28"/>
            <w:u w:val="single"/>
          </w:rPr>
          <w:t>15.02.2017</w:t>
        </w:r>
        <w:r>
          <w:rPr>
            <w:spacing w:val="39"/>
            <w:sz w:val="28"/>
            <w:u w:val="single"/>
          </w:rPr>
          <w:t xml:space="preserve">  </w:t>
        </w:r>
        <w:r>
          <w:rPr>
            <w:sz w:val="28"/>
            <w:u w:val="single"/>
          </w:rPr>
          <w:t>г.</w:t>
        </w:r>
        <w:r>
          <w:rPr>
            <w:spacing w:val="37"/>
            <w:sz w:val="28"/>
            <w:u w:val="single"/>
          </w:rPr>
          <w:t xml:space="preserve">  </w:t>
        </w:r>
        <w:r>
          <w:rPr>
            <w:sz w:val="28"/>
            <w:u w:val="single"/>
          </w:rPr>
          <w:t>№</w:t>
        </w:r>
        <w:r>
          <w:rPr>
            <w:spacing w:val="38"/>
            <w:sz w:val="28"/>
            <w:u w:val="single"/>
          </w:rPr>
          <w:t xml:space="preserve">  </w:t>
        </w:r>
        <w:r>
          <w:rPr>
            <w:sz w:val="28"/>
            <w:u w:val="single"/>
          </w:rPr>
          <w:t>136)</w:t>
        </w:r>
        <w:r>
          <w:rPr>
            <w:spacing w:val="37"/>
            <w:sz w:val="28"/>
            <w:u w:val="single"/>
          </w:rPr>
          <w:t xml:space="preserve">  </w:t>
        </w:r>
        <w:r>
          <w:rPr>
            <w:sz w:val="28"/>
            <w:u w:val="single"/>
          </w:rPr>
          <w:t>«О</w:t>
        </w:r>
      </w:hyperlink>
      <w:r>
        <w:rPr>
          <w:sz w:val="28"/>
          <w:u w:val="single"/>
        </w:rPr>
        <w:t>б</w:t>
      </w:r>
      <w:r>
        <w:rPr>
          <w:spacing w:val="40"/>
          <w:sz w:val="28"/>
          <w:u w:val="single"/>
        </w:rPr>
        <w:t xml:space="preserve">  </w:t>
      </w:r>
      <w:hyperlink r:id="rId34">
        <w:r>
          <w:rPr>
            <w:sz w:val="28"/>
            <w:u w:val="single"/>
          </w:rPr>
          <w:t>утверждении</w:t>
        </w:r>
        <w:r>
          <w:rPr>
            <w:spacing w:val="38"/>
            <w:sz w:val="28"/>
            <w:u w:val="single"/>
          </w:rPr>
          <w:t xml:space="preserve">  </w:t>
        </w:r>
        <w:r>
          <w:rPr>
            <w:sz w:val="28"/>
            <w:u w:val="single"/>
          </w:rPr>
          <w:t>показателей</w:t>
        </w:r>
        <w:r>
          <w:rPr>
            <w:spacing w:val="39"/>
            <w:sz w:val="28"/>
            <w:u w:val="single"/>
          </w:rPr>
          <w:t xml:space="preserve">  </w:t>
        </w:r>
        <w:r>
          <w:rPr>
            <w:sz w:val="28"/>
            <w:u w:val="single"/>
          </w:rPr>
          <w:t>деятельности</w:t>
        </w:r>
      </w:hyperlink>
    </w:p>
    <w:p w14:paraId="7CCDE802" w14:textId="77777777" w:rsidR="00802F6E" w:rsidRDefault="00802F6E">
      <w:pPr>
        <w:pStyle w:val="a4"/>
        <w:spacing w:line="360" w:lineRule="auto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024A9CF3" w14:textId="77777777" w:rsidR="00802F6E" w:rsidRDefault="009B2F8A">
      <w:pPr>
        <w:pStyle w:val="a3"/>
        <w:spacing w:before="74"/>
      </w:pPr>
      <w:hyperlink r:id="rId35">
        <w:r>
          <w:rPr>
            <w:u w:val="single"/>
          </w:rPr>
          <w:t>образовательной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организации,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подлежащей</w:t>
        </w:r>
      </w:hyperlink>
      <w:r>
        <w:rPr>
          <w:spacing w:val="-5"/>
          <w:u w:val="single"/>
        </w:rPr>
        <w:t xml:space="preserve"> </w:t>
      </w:r>
      <w:hyperlink r:id="rId36">
        <w:r>
          <w:rPr>
            <w:spacing w:val="-2"/>
            <w:u w:val="single"/>
          </w:rPr>
          <w:t>самообследованию».</w:t>
        </w:r>
      </w:hyperlink>
    </w:p>
    <w:p w14:paraId="0373D273" w14:textId="77777777" w:rsidR="00802F6E" w:rsidRDefault="009B2F8A">
      <w:pPr>
        <w:pStyle w:val="a4"/>
        <w:numPr>
          <w:ilvl w:val="0"/>
          <w:numId w:val="8"/>
        </w:numPr>
        <w:tabs>
          <w:tab w:val="left" w:pos="1134"/>
        </w:tabs>
        <w:spacing w:before="164" w:line="372" w:lineRule="auto"/>
        <w:ind w:right="172" w:firstLine="707"/>
        <w:rPr>
          <w:sz w:val="28"/>
        </w:rPr>
      </w:pPr>
      <w:r>
        <w:rPr>
          <w:sz w:val="28"/>
        </w:rPr>
        <w:t>Приказом по НОУ ДПО ССК</w:t>
      </w:r>
      <w:r>
        <w:rPr>
          <w:spacing w:val="-1"/>
          <w:sz w:val="28"/>
        </w:rPr>
        <w:t xml:space="preserve"> </w:t>
      </w:r>
      <w:r>
        <w:rPr>
          <w:sz w:val="28"/>
        </w:rPr>
        <w:t>«Десантник» от 29 декабря 2025 г. №6- УЧ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 НОУ ДПО ССК «Десантник» за 2025 год»</w:t>
      </w:r>
    </w:p>
    <w:p w14:paraId="0D5D33CA" w14:textId="77777777" w:rsidR="00802F6E" w:rsidRDefault="009B2F8A">
      <w:pPr>
        <w:spacing w:line="360" w:lineRule="auto"/>
        <w:ind w:left="143" w:right="142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Информация, представленная в отчете о результатах самообследования НОУ ДПО ССК «Десантник» за 2025 календарный год, актуальна по состоянию на 31 декабря 2025 года.</w:t>
      </w:r>
    </w:p>
    <w:p w14:paraId="4B9884B8" w14:textId="77777777" w:rsidR="00802F6E" w:rsidRDefault="009B2F8A">
      <w:pPr>
        <w:pStyle w:val="a3"/>
        <w:spacing w:line="360" w:lineRule="auto"/>
        <w:ind w:right="135" w:firstLine="707"/>
      </w:pPr>
      <w:r>
        <w:t xml:space="preserve">Отчёт о результатах самообследования НОУ ДПО ССК «Десантник» рассмотрен и согласован на заседании педагогического совета </w:t>
      </w:r>
      <w:r>
        <w:rPr>
          <w:b/>
        </w:rPr>
        <w:t xml:space="preserve">«30» января 2026 года </w:t>
      </w:r>
      <w:r>
        <w:t>(протокол № 1).</w:t>
      </w:r>
    </w:p>
    <w:p w14:paraId="35286837" w14:textId="77777777" w:rsidR="00802F6E" w:rsidRDefault="00802F6E">
      <w:pPr>
        <w:pStyle w:val="a3"/>
        <w:spacing w:line="360" w:lineRule="auto"/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6A32CE36" w14:textId="77777777" w:rsidR="00802F6E" w:rsidRDefault="009B2F8A">
      <w:pPr>
        <w:pStyle w:val="a4"/>
        <w:numPr>
          <w:ilvl w:val="0"/>
          <w:numId w:val="7"/>
        </w:numPr>
        <w:tabs>
          <w:tab w:val="left" w:pos="1060"/>
        </w:tabs>
        <w:spacing w:before="74"/>
        <w:ind w:left="1060" w:hanging="209"/>
        <w:jc w:val="both"/>
        <w:rPr>
          <w:b/>
          <w:sz w:val="28"/>
        </w:rPr>
      </w:pPr>
      <w:r>
        <w:rPr>
          <w:b/>
          <w:sz w:val="28"/>
        </w:rPr>
        <w:lastRenderedPageBreak/>
        <w:t>Аналитическая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14:paraId="3A1DCB5A" w14:textId="77777777" w:rsidR="00802F6E" w:rsidRDefault="00802F6E">
      <w:pPr>
        <w:pStyle w:val="a3"/>
        <w:spacing w:before="2"/>
        <w:ind w:left="0"/>
        <w:jc w:val="left"/>
        <w:rPr>
          <w:b/>
        </w:rPr>
      </w:pPr>
    </w:p>
    <w:p w14:paraId="240F1E74" w14:textId="77777777" w:rsidR="00802F6E" w:rsidRDefault="009B2F8A">
      <w:pPr>
        <w:pStyle w:val="1"/>
        <w:numPr>
          <w:ilvl w:val="1"/>
          <w:numId w:val="7"/>
        </w:numPr>
        <w:tabs>
          <w:tab w:val="left" w:pos="1558"/>
        </w:tabs>
        <w:ind w:left="1558" w:hanging="707"/>
      </w:pPr>
      <w:r>
        <w:t>ОЦЕНКА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14:paraId="73100B0C" w14:textId="77777777" w:rsidR="00802F6E" w:rsidRDefault="009B2F8A">
      <w:pPr>
        <w:pStyle w:val="a3"/>
        <w:spacing w:before="322" w:line="322" w:lineRule="exact"/>
        <w:ind w:left="851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комплекса</w:t>
      </w:r>
    </w:p>
    <w:p w14:paraId="4984D36E" w14:textId="77777777" w:rsidR="00802F6E" w:rsidRDefault="009B2F8A">
      <w:pPr>
        <w:pStyle w:val="a3"/>
        <w:ind w:right="135" w:firstLine="707"/>
      </w:pPr>
      <w:r>
        <w:t>Полное наименование: Негосударственное образовательное</w:t>
      </w:r>
      <w:r>
        <w:rPr>
          <w:spacing w:val="40"/>
        </w:rPr>
        <w:t xml:space="preserve"> </w:t>
      </w:r>
      <w:r>
        <w:t xml:space="preserve">учреждение дополнительного профессионального </w:t>
      </w:r>
      <w:proofErr w:type="gramStart"/>
      <w:r>
        <w:t>образования Спортивно</w:t>
      </w:r>
      <w:proofErr w:type="gramEnd"/>
      <w:r>
        <w:t>- стрелковый клуб "Десантник".</w:t>
      </w:r>
    </w:p>
    <w:p w14:paraId="07AFF769" w14:textId="77777777" w:rsidR="00802F6E" w:rsidRDefault="009B2F8A">
      <w:pPr>
        <w:pStyle w:val="a3"/>
        <w:spacing w:before="1"/>
        <w:ind w:left="851" w:right="2310"/>
      </w:pPr>
      <w:r>
        <w:t>Краткое</w:t>
      </w:r>
      <w:r>
        <w:rPr>
          <w:spacing w:val="-10"/>
        </w:rPr>
        <w:t xml:space="preserve"> </w:t>
      </w:r>
      <w:r>
        <w:t>наименование:</w:t>
      </w:r>
      <w:r>
        <w:rPr>
          <w:spacing w:val="-7"/>
        </w:rPr>
        <w:t xml:space="preserve"> </w:t>
      </w:r>
      <w:r>
        <w:t>НОУ</w:t>
      </w:r>
      <w:r>
        <w:rPr>
          <w:spacing w:val="-7"/>
        </w:rPr>
        <w:t xml:space="preserve"> </w:t>
      </w:r>
      <w:r>
        <w:t>ДПО</w:t>
      </w:r>
      <w:r>
        <w:rPr>
          <w:spacing w:val="-7"/>
        </w:rPr>
        <w:t xml:space="preserve"> </w:t>
      </w:r>
      <w:r>
        <w:t>ССК</w:t>
      </w:r>
      <w:r>
        <w:rPr>
          <w:spacing w:val="-7"/>
        </w:rPr>
        <w:t xml:space="preserve"> </w:t>
      </w:r>
      <w:r>
        <w:t>«Десантник». Тип Учреждения: негосударственное учреждение.</w:t>
      </w:r>
    </w:p>
    <w:p w14:paraId="04B31F76" w14:textId="77777777" w:rsidR="00802F6E" w:rsidRDefault="009B2F8A">
      <w:pPr>
        <w:pStyle w:val="a3"/>
        <w:tabs>
          <w:tab w:val="left" w:pos="1541"/>
          <w:tab w:val="left" w:pos="3872"/>
          <w:tab w:val="left" w:pos="5526"/>
          <w:tab w:val="left" w:pos="7511"/>
        </w:tabs>
        <w:ind w:right="144" w:firstLine="707"/>
        <w:jc w:val="left"/>
      </w:pPr>
      <w:r>
        <w:rPr>
          <w:spacing w:val="-4"/>
        </w:rPr>
        <w:t>Тип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(организации):</w:t>
      </w:r>
      <w:r>
        <w:tab/>
      </w:r>
      <w:r>
        <w:rPr>
          <w:spacing w:val="-2"/>
        </w:rPr>
        <w:t xml:space="preserve">образовательное </w:t>
      </w:r>
      <w:r>
        <w:t>учреждение дополнительного профессионального образования.</w:t>
      </w:r>
    </w:p>
    <w:p w14:paraId="66CA9AB3" w14:textId="77777777" w:rsidR="00802F6E" w:rsidRDefault="009B2F8A">
      <w:pPr>
        <w:pStyle w:val="a3"/>
        <w:ind w:left="851"/>
        <w:jc w:val="left"/>
      </w:pPr>
      <w:r>
        <w:t>Адрес</w:t>
      </w:r>
      <w:r>
        <w:rPr>
          <w:spacing w:val="48"/>
        </w:rPr>
        <w:t xml:space="preserve"> </w:t>
      </w:r>
      <w:r>
        <w:t>нахождения:</w:t>
      </w:r>
      <w:r>
        <w:rPr>
          <w:spacing w:val="53"/>
        </w:rPr>
        <w:t xml:space="preserve"> </w:t>
      </w:r>
      <w:r>
        <w:t>108828,,</w:t>
      </w:r>
      <w:r>
        <w:rPr>
          <w:spacing w:val="51"/>
        </w:rPr>
        <w:t xml:space="preserve"> </w:t>
      </w:r>
      <w:r>
        <w:t>город</w:t>
      </w:r>
      <w:r>
        <w:rPr>
          <w:spacing w:val="51"/>
        </w:rPr>
        <w:t xml:space="preserve"> </w:t>
      </w:r>
      <w:r>
        <w:t>Москва,</w:t>
      </w:r>
      <w:r>
        <w:rPr>
          <w:spacing w:val="51"/>
        </w:rPr>
        <w:t xml:space="preserve"> </w:t>
      </w:r>
      <w:r>
        <w:t>поселение</w:t>
      </w:r>
      <w:r>
        <w:rPr>
          <w:spacing w:val="50"/>
        </w:rPr>
        <w:t xml:space="preserve"> </w:t>
      </w:r>
      <w:r>
        <w:t>Щаповское,</w:t>
      </w:r>
      <w:r>
        <w:rPr>
          <w:spacing w:val="51"/>
        </w:rPr>
        <w:t xml:space="preserve"> </w:t>
      </w:r>
      <w:r>
        <w:rPr>
          <w:spacing w:val="-5"/>
        </w:rPr>
        <w:t>д.</w:t>
      </w:r>
    </w:p>
    <w:p w14:paraId="059DC502" w14:textId="77777777" w:rsidR="00802F6E" w:rsidRDefault="009B2F8A">
      <w:pPr>
        <w:pStyle w:val="a3"/>
        <w:spacing w:before="1" w:line="322" w:lineRule="exact"/>
        <w:jc w:val="left"/>
      </w:pPr>
      <w:r>
        <w:t>Кузенево,</w:t>
      </w:r>
      <w:r>
        <w:rPr>
          <w:spacing w:val="-7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вблизи</w:t>
      </w:r>
      <w:r>
        <w:rPr>
          <w:spacing w:val="-1"/>
        </w:rPr>
        <w:t xml:space="preserve"> </w:t>
      </w:r>
      <w:r>
        <w:rPr>
          <w:spacing w:val="-2"/>
        </w:rPr>
        <w:t>деревни.</w:t>
      </w:r>
    </w:p>
    <w:p w14:paraId="109B9A7F" w14:textId="77777777" w:rsidR="00802F6E" w:rsidRDefault="009B2F8A">
      <w:pPr>
        <w:pStyle w:val="a3"/>
        <w:spacing w:line="322" w:lineRule="exact"/>
        <w:ind w:left="851"/>
        <w:jc w:val="left"/>
      </w:pPr>
      <w:r>
        <w:t>Контактный</w:t>
      </w:r>
      <w:r>
        <w:rPr>
          <w:spacing w:val="77"/>
        </w:rPr>
        <w:t xml:space="preserve"> </w:t>
      </w:r>
      <w:r>
        <w:t>телефон:</w:t>
      </w:r>
      <w:r>
        <w:rPr>
          <w:spacing w:val="78"/>
        </w:rPr>
        <w:t xml:space="preserve"> </w:t>
      </w:r>
      <w:r>
        <w:t>+7(499)</w:t>
      </w:r>
      <w:r>
        <w:rPr>
          <w:spacing w:val="77"/>
        </w:rPr>
        <w:t xml:space="preserve"> </w:t>
      </w:r>
      <w:r>
        <w:t>966-73-05,</w:t>
      </w:r>
      <w:r>
        <w:rPr>
          <w:spacing w:val="77"/>
        </w:rPr>
        <w:t xml:space="preserve"> </w:t>
      </w:r>
      <w:r>
        <w:t>+7(926)</w:t>
      </w:r>
      <w:r>
        <w:rPr>
          <w:spacing w:val="77"/>
        </w:rPr>
        <w:t xml:space="preserve"> </w:t>
      </w:r>
      <w:r>
        <w:t>159-76-63,</w:t>
      </w:r>
      <w:r>
        <w:rPr>
          <w:spacing w:val="77"/>
        </w:rPr>
        <w:t xml:space="preserve"> </w:t>
      </w:r>
      <w:r>
        <w:rPr>
          <w:spacing w:val="-2"/>
        </w:rPr>
        <w:t>+7(917)</w:t>
      </w:r>
    </w:p>
    <w:p w14:paraId="3C82B987" w14:textId="77777777" w:rsidR="00802F6E" w:rsidRDefault="009B2F8A">
      <w:pPr>
        <w:pStyle w:val="a3"/>
        <w:spacing w:line="322" w:lineRule="exact"/>
        <w:jc w:val="left"/>
      </w:pPr>
      <w:r>
        <w:rPr>
          <w:spacing w:val="-2"/>
        </w:rPr>
        <w:t>597-28-</w:t>
      </w:r>
      <w:r>
        <w:rPr>
          <w:spacing w:val="-5"/>
        </w:rPr>
        <w:t>11.</w:t>
      </w:r>
    </w:p>
    <w:p w14:paraId="7E143D24" w14:textId="77777777" w:rsidR="00802F6E" w:rsidRDefault="009B2F8A">
      <w:pPr>
        <w:pStyle w:val="a3"/>
        <w:spacing w:line="322" w:lineRule="exact"/>
        <w:ind w:left="851"/>
        <w:jc w:val="lef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4"/>
        </w:rPr>
        <w:t xml:space="preserve"> </w:t>
      </w:r>
      <w:hyperlink r:id="rId37">
        <w:r>
          <w:t>osk-</w:t>
        </w:r>
        <w:r>
          <w:rPr>
            <w:spacing w:val="-2"/>
          </w:rPr>
          <w:t>strelok@mail.ru</w:t>
        </w:r>
      </w:hyperlink>
    </w:p>
    <w:p w14:paraId="697A8AC2" w14:textId="77777777" w:rsidR="00802F6E" w:rsidRDefault="009B2F8A">
      <w:pPr>
        <w:pStyle w:val="a3"/>
        <w:ind w:right="145" w:firstLine="707"/>
      </w:pPr>
      <w:r>
        <w:t xml:space="preserve">Директор НОУ ДПО ССК «Десантник»: Апалихин Сергей </w:t>
      </w:r>
      <w:r>
        <w:rPr>
          <w:spacing w:val="-2"/>
        </w:rPr>
        <w:t>Владимирович.</w:t>
      </w:r>
    </w:p>
    <w:p w14:paraId="1D2A17E9" w14:textId="77777777" w:rsidR="00802F6E" w:rsidRDefault="009B2F8A">
      <w:pPr>
        <w:pStyle w:val="a3"/>
        <w:ind w:right="143" w:firstLine="707"/>
      </w:pPr>
      <w:r>
        <w:t>Учредитель: Благотворительный фонд «Фонд социальной</w:t>
      </w:r>
      <w:r>
        <w:rPr>
          <w:spacing w:val="40"/>
        </w:rPr>
        <w:t xml:space="preserve"> </w:t>
      </w:r>
      <w:r>
        <w:t>реабилитации ветеранов и военнослужащих войск специального назначения ВДВ». ОГРН 1037718007480, ИНН 7718236171, КПП 771801001</w:t>
      </w:r>
    </w:p>
    <w:p w14:paraId="72E3FA8B" w14:textId="77777777" w:rsidR="00802F6E" w:rsidRDefault="009B2F8A">
      <w:pPr>
        <w:pStyle w:val="a3"/>
        <w:spacing w:before="1"/>
        <w:ind w:right="132" w:firstLine="707"/>
      </w:pPr>
      <w:r>
        <w:t xml:space="preserve">Лицензия на осуществление образовательной деятельности: Л035- 01298-77/00182000 выданная 15 мая 2018 г. Департаментом образования г. Москвы. Уровень образования – дополнительное образование детей и </w:t>
      </w:r>
      <w:r>
        <w:rPr>
          <w:spacing w:val="-2"/>
        </w:rPr>
        <w:t>взрослых.</w:t>
      </w:r>
    </w:p>
    <w:p w14:paraId="2F0F897A" w14:textId="77777777" w:rsidR="00802F6E" w:rsidRDefault="009B2F8A">
      <w:pPr>
        <w:pStyle w:val="a3"/>
        <w:ind w:right="139" w:firstLine="707"/>
      </w:pPr>
      <w:r>
        <w:t>В рамках реализации стратегии развития НОУ ДПО ССК «Десантник» и с целью повышения качества образования Учреждение взаимодействует со многими учреждениями, что создает возможность создать условия для более полного самоопределения и самовыражения детей и взрослого населения.</w:t>
      </w:r>
    </w:p>
    <w:p w14:paraId="0219E537" w14:textId="77777777" w:rsidR="00802F6E" w:rsidRDefault="00802F6E">
      <w:pPr>
        <w:pStyle w:val="a3"/>
        <w:spacing w:before="1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802F6E" w14:paraId="3A51B922" w14:textId="77777777">
        <w:trPr>
          <w:trHeight w:val="321"/>
        </w:trPr>
        <w:tc>
          <w:tcPr>
            <w:tcW w:w="4674" w:type="dxa"/>
          </w:tcPr>
          <w:p w14:paraId="367B24EE" w14:textId="77777777" w:rsidR="00802F6E" w:rsidRDefault="009B2F8A">
            <w:pPr>
              <w:pStyle w:val="TableParagraph"/>
              <w:spacing w:line="301" w:lineRule="exact"/>
              <w:ind w:left="1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</w:t>
            </w:r>
          </w:p>
        </w:tc>
        <w:tc>
          <w:tcPr>
            <w:tcW w:w="4674" w:type="dxa"/>
          </w:tcPr>
          <w:p w14:paraId="2D448FE9" w14:textId="77777777" w:rsidR="00802F6E" w:rsidRDefault="009B2F8A">
            <w:pPr>
              <w:pStyle w:val="TableParagraph"/>
              <w:spacing w:line="30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</w:tr>
      <w:tr w:rsidR="00802F6E" w14:paraId="7D3360EB" w14:textId="77777777">
        <w:trPr>
          <w:trHeight w:val="645"/>
        </w:trPr>
        <w:tc>
          <w:tcPr>
            <w:tcW w:w="4674" w:type="dxa"/>
          </w:tcPr>
          <w:p w14:paraId="6C381EDF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«МГССК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РОООГО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ДОСААФ</w:t>
            </w:r>
          </w:p>
          <w:p w14:paraId="400542D4" w14:textId="77777777" w:rsidR="00802F6E" w:rsidRDefault="009B2F8A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Москвы»</w:t>
            </w:r>
          </w:p>
        </w:tc>
        <w:tc>
          <w:tcPr>
            <w:tcW w:w="4674" w:type="dxa"/>
          </w:tcPr>
          <w:p w14:paraId="24E1958F" w14:textId="77777777" w:rsidR="00802F6E" w:rsidRDefault="009B2F8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Профориентационная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802F6E" w14:paraId="2B0435C2" w14:textId="77777777">
        <w:trPr>
          <w:trHeight w:val="1610"/>
        </w:trPr>
        <w:tc>
          <w:tcPr>
            <w:tcW w:w="4674" w:type="dxa"/>
          </w:tcPr>
          <w:p w14:paraId="371A0CA2" w14:textId="77777777" w:rsidR="00802F6E" w:rsidRDefault="009B2F8A">
            <w:pPr>
              <w:pStyle w:val="TableParagraph"/>
              <w:ind w:left="107" w:right="128"/>
              <w:rPr>
                <w:sz w:val="28"/>
              </w:rPr>
            </w:pPr>
            <w:r>
              <w:rPr>
                <w:sz w:val="28"/>
              </w:rPr>
              <w:t>Частное образовательное учреждение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дополнительного </w:t>
            </w: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  <w:p w14:paraId="7D638707" w14:textId="77777777" w:rsidR="00802F6E" w:rsidRDefault="009B2F8A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"Центр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Гридинъ</w:t>
            </w:r>
            <w:proofErr w:type="spellEnd"/>
            <w:r>
              <w:rPr>
                <w:spacing w:val="-2"/>
                <w:sz w:val="28"/>
              </w:rPr>
              <w:t>"</w:t>
            </w:r>
          </w:p>
        </w:tc>
        <w:tc>
          <w:tcPr>
            <w:tcW w:w="4674" w:type="dxa"/>
          </w:tcPr>
          <w:p w14:paraId="6E401220" w14:textId="77777777" w:rsidR="00802F6E" w:rsidRDefault="009B2F8A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Профориентационная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802F6E" w14:paraId="28BCDBD9" w14:textId="77777777">
        <w:trPr>
          <w:trHeight w:val="639"/>
        </w:trPr>
        <w:tc>
          <w:tcPr>
            <w:tcW w:w="4674" w:type="dxa"/>
          </w:tcPr>
          <w:p w14:paraId="5B8F2F1D" w14:textId="77777777" w:rsidR="00802F6E" w:rsidRDefault="009B2F8A">
            <w:pPr>
              <w:pStyle w:val="TableParagraph"/>
              <w:spacing w:line="322" w:lineRule="exact"/>
              <w:ind w:left="107" w:firstLine="69"/>
              <w:rPr>
                <w:sz w:val="28"/>
              </w:rPr>
            </w:pPr>
            <w:r>
              <w:rPr>
                <w:color w:val="333333"/>
                <w:sz w:val="28"/>
              </w:rPr>
              <w:t>Федерации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Практической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Стрельбы Российской Федерации</w:t>
            </w:r>
          </w:p>
        </w:tc>
        <w:tc>
          <w:tcPr>
            <w:tcW w:w="4674" w:type="dxa"/>
          </w:tcPr>
          <w:p w14:paraId="1F0F4AFF" w14:textId="77777777" w:rsidR="00802F6E" w:rsidRDefault="009B2F8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Профориентационная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работа, спортивная деятельность</w:t>
            </w:r>
          </w:p>
        </w:tc>
      </w:tr>
      <w:tr w:rsidR="00802F6E" w14:paraId="6DD4AAD2" w14:textId="77777777">
        <w:trPr>
          <w:trHeight w:val="318"/>
        </w:trPr>
        <w:tc>
          <w:tcPr>
            <w:tcW w:w="4674" w:type="dxa"/>
          </w:tcPr>
          <w:p w14:paraId="704AEB0C" w14:textId="77777777" w:rsidR="00802F6E" w:rsidRDefault="009B2F8A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ВДВ</w:t>
            </w:r>
          </w:p>
        </w:tc>
        <w:tc>
          <w:tcPr>
            <w:tcW w:w="4674" w:type="dxa"/>
          </w:tcPr>
          <w:p w14:paraId="052815B0" w14:textId="77777777" w:rsidR="00802F6E" w:rsidRDefault="009B2F8A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</w:t>
            </w:r>
          </w:p>
        </w:tc>
      </w:tr>
      <w:tr w:rsidR="00802F6E" w14:paraId="2D833776" w14:textId="77777777">
        <w:trPr>
          <w:trHeight w:val="964"/>
        </w:trPr>
        <w:tc>
          <w:tcPr>
            <w:tcW w:w="4674" w:type="dxa"/>
          </w:tcPr>
          <w:p w14:paraId="12AA28BD" w14:textId="77777777" w:rsidR="00802F6E" w:rsidRDefault="009B2F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Куриловское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ТиНАО</w:t>
            </w:r>
            <w:proofErr w:type="spellEnd"/>
            <w:r>
              <w:rPr>
                <w:sz w:val="28"/>
              </w:rPr>
              <w:t xml:space="preserve"> ГУ МВД России по г. Москве</w:t>
            </w:r>
          </w:p>
        </w:tc>
        <w:tc>
          <w:tcPr>
            <w:tcW w:w="4674" w:type="dxa"/>
          </w:tcPr>
          <w:p w14:paraId="24E9843F" w14:textId="77777777" w:rsidR="00802F6E" w:rsidRDefault="009B2F8A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 профилактических 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предотвращению </w:t>
            </w:r>
            <w:r>
              <w:rPr>
                <w:spacing w:val="-2"/>
                <w:sz w:val="28"/>
              </w:rPr>
              <w:t>правонарушений</w:t>
            </w:r>
          </w:p>
        </w:tc>
      </w:tr>
    </w:tbl>
    <w:p w14:paraId="1DF363CA" w14:textId="77777777" w:rsidR="00802F6E" w:rsidRDefault="00802F6E">
      <w:pPr>
        <w:pStyle w:val="TableParagraph"/>
        <w:spacing w:line="322" w:lineRule="exact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1D47FF85" w14:textId="77777777" w:rsidR="00802F6E" w:rsidRDefault="009B2F8A">
      <w:pPr>
        <w:pStyle w:val="1"/>
        <w:numPr>
          <w:ilvl w:val="1"/>
          <w:numId w:val="7"/>
        </w:numPr>
        <w:tabs>
          <w:tab w:val="left" w:pos="1397"/>
          <w:tab w:val="left" w:pos="3695"/>
          <w:tab w:val="left" w:pos="6545"/>
        </w:tabs>
        <w:spacing w:before="65"/>
        <w:ind w:right="141" w:firstLine="0"/>
      </w:pPr>
      <w:r>
        <w:rPr>
          <w:spacing w:val="-2"/>
        </w:rPr>
        <w:lastRenderedPageBreak/>
        <w:t>СИСТЕМА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ОБРАЗОВАТЕЛЬНОЙ ОРГАНИЗАЦИЕЙ</w:t>
      </w:r>
    </w:p>
    <w:p w14:paraId="6E226190" w14:textId="77777777" w:rsidR="00802F6E" w:rsidRDefault="009B2F8A">
      <w:pPr>
        <w:pStyle w:val="a3"/>
        <w:spacing w:before="2" w:line="322" w:lineRule="exact"/>
        <w:ind w:left="851"/>
      </w:pPr>
      <w:r>
        <w:t>Управление</w:t>
      </w:r>
      <w:r>
        <w:rPr>
          <w:spacing w:val="-10"/>
        </w:rPr>
        <w:t xml:space="preserve"> </w:t>
      </w:r>
      <w:r>
        <w:t>НОУ</w:t>
      </w:r>
      <w:r>
        <w:rPr>
          <w:spacing w:val="-6"/>
        </w:rPr>
        <w:t xml:space="preserve"> </w:t>
      </w:r>
      <w:r>
        <w:t>ДПО</w:t>
      </w:r>
      <w:r>
        <w:rPr>
          <w:spacing w:val="-4"/>
        </w:rPr>
        <w:t xml:space="preserve"> </w:t>
      </w:r>
      <w:r>
        <w:t>ССК</w:t>
      </w:r>
      <w:r>
        <w:rPr>
          <w:spacing w:val="-5"/>
        </w:rPr>
        <w:t xml:space="preserve"> </w:t>
      </w:r>
      <w:r>
        <w:t>«Десантник»</w:t>
      </w:r>
      <w:r>
        <w:rPr>
          <w:spacing w:val="-4"/>
        </w:rPr>
        <w:t xml:space="preserve"> </w:t>
      </w:r>
      <w:r>
        <w:rPr>
          <w:spacing w:val="-2"/>
        </w:rPr>
        <w:t>осуществляется:</w:t>
      </w:r>
    </w:p>
    <w:p w14:paraId="3805BFC2" w14:textId="77777777" w:rsidR="00802F6E" w:rsidRDefault="009B2F8A">
      <w:pPr>
        <w:pStyle w:val="a3"/>
        <w:spacing w:line="322" w:lineRule="exact"/>
        <w:ind w:left="851"/>
      </w:pPr>
      <w:r>
        <w:t>учредителем,</w:t>
      </w:r>
      <w:r>
        <w:rPr>
          <w:spacing w:val="30"/>
        </w:rPr>
        <w:t xml:space="preserve">  </w:t>
      </w:r>
      <w:r>
        <w:t>отношения</w:t>
      </w:r>
      <w:r>
        <w:rPr>
          <w:spacing w:val="32"/>
        </w:rPr>
        <w:t xml:space="preserve">  </w:t>
      </w:r>
      <w:r>
        <w:t>между</w:t>
      </w:r>
      <w:r>
        <w:rPr>
          <w:spacing w:val="32"/>
        </w:rPr>
        <w:t xml:space="preserve">  </w:t>
      </w:r>
      <w:r>
        <w:t>Учредителем</w:t>
      </w:r>
      <w:r>
        <w:rPr>
          <w:spacing w:val="31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НОУ</w:t>
      </w:r>
      <w:r>
        <w:rPr>
          <w:spacing w:val="31"/>
        </w:rPr>
        <w:t xml:space="preserve">  </w:t>
      </w:r>
      <w:r>
        <w:t>ДПО</w:t>
      </w:r>
      <w:r>
        <w:rPr>
          <w:spacing w:val="32"/>
        </w:rPr>
        <w:t xml:space="preserve">  </w:t>
      </w:r>
      <w:r>
        <w:rPr>
          <w:spacing w:val="-5"/>
        </w:rPr>
        <w:t>ССК</w:t>
      </w:r>
    </w:p>
    <w:p w14:paraId="4F9A456D" w14:textId="77777777" w:rsidR="00802F6E" w:rsidRDefault="009B2F8A">
      <w:pPr>
        <w:pStyle w:val="a3"/>
        <w:spacing w:line="322" w:lineRule="exact"/>
      </w:pPr>
      <w:r>
        <w:t>«Десантник»</w:t>
      </w:r>
      <w:r>
        <w:rPr>
          <w:spacing w:val="-14"/>
        </w:rPr>
        <w:t xml:space="preserve"> </w:t>
      </w:r>
      <w:r>
        <w:t>определены</w:t>
      </w:r>
      <w:r>
        <w:rPr>
          <w:spacing w:val="-9"/>
        </w:rPr>
        <w:t xml:space="preserve"> </w:t>
      </w:r>
      <w:r>
        <w:rPr>
          <w:spacing w:val="-2"/>
        </w:rPr>
        <w:t>Уставом;</w:t>
      </w:r>
    </w:p>
    <w:p w14:paraId="6C66392B" w14:textId="77777777" w:rsidR="00802F6E" w:rsidRDefault="009B2F8A">
      <w:pPr>
        <w:pStyle w:val="a3"/>
        <w:ind w:right="141" w:firstLine="707"/>
      </w:pPr>
      <w:r>
        <w:t>директором – непосредственным руководителем в соответствии с решением собрания учредителей и приказом НОУ ДПО ССК «Десантник».</w:t>
      </w:r>
    </w:p>
    <w:p w14:paraId="28AC06E8" w14:textId="77777777" w:rsidR="00802F6E" w:rsidRDefault="009B2F8A">
      <w:pPr>
        <w:pStyle w:val="a3"/>
        <w:ind w:right="142" w:firstLine="707"/>
      </w:pPr>
      <w:r>
        <w:t>Управление образовательной организацией осуществляется в соответствии с нормативными правовыми актами Российской Федерации и города Москвы и Уставом НОУ ДПО ССК «Десантник» на основе сочетания принципов единоначалия и коллегиальности.</w:t>
      </w:r>
    </w:p>
    <w:p w14:paraId="6A91B57D" w14:textId="77777777" w:rsidR="00802F6E" w:rsidRDefault="009B2F8A">
      <w:pPr>
        <w:pStyle w:val="a3"/>
        <w:ind w:right="145" w:firstLine="707"/>
      </w:pPr>
      <w:r>
        <w:t>Единоличным исполнительным органом НОУ ДПО ССК «Десантник» является директор.</w:t>
      </w:r>
    </w:p>
    <w:p w14:paraId="72EC79FD" w14:textId="77777777" w:rsidR="00802F6E" w:rsidRDefault="009B2F8A">
      <w:pPr>
        <w:pStyle w:val="a3"/>
        <w:ind w:right="143" w:firstLine="707"/>
      </w:pPr>
      <w:r>
        <w:t>Коллегиальными органами управления НОУ ДПО ССК «Десантник» являются: Общее собрание работников НОУ ДПО ССК «Десантник», Педагогический совет.</w:t>
      </w:r>
    </w:p>
    <w:p w14:paraId="7510C93B" w14:textId="77777777" w:rsidR="00802F6E" w:rsidRDefault="009B2F8A">
      <w:pPr>
        <w:pStyle w:val="a3"/>
        <w:spacing w:before="1"/>
        <w:ind w:right="144" w:firstLine="707"/>
      </w:pPr>
      <w:r>
        <w:t>Общее собрание работников объединяет всех работников НОУ ДПО ССК «Десантник».</w:t>
      </w:r>
    </w:p>
    <w:p w14:paraId="2004D30C" w14:textId="77777777" w:rsidR="00802F6E" w:rsidRDefault="009B2F8A">
      <w:pPr>
        <w:pStyle w:val="a3"/>
        <w:ind w:right="145" w:firstLine="707"/>
      </w:pPr>
      <w:r>
        <w:t>Педагогический совет объединяет педагогических работников НОУ ДПО ССК «Десантник», включая директора и заместителя по учебной части.</w:t>
      </w:r>
    </w:p>
    <w:p w14:paraId="74213B83" w14:textId="77777777" w:rsidR="00802F6E" w:rsidRDefault="009B2F8A">
      <w:pPr>
        <w:pStyle w:val="a3"/>
        <w:spacing w:line="242" w:lineRule="auto"/>
        <w:ind w:right="134" w:firstLine="707"/>
      </w:pPr>
      <w:r>
        <w:t>Педагогический совет направляет и координирует педагогическую, воспитательную</w:t>
      </w:r>
      <w:r>
        <w:rPr>
          <w:spacing w:val="73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методическую</w:t>
      </w:r>
      <w:r>
        <w:rPr>
          <w:spacing w:val="74"/>
        </w:rPr>
        <w:t xml:space="preserve">  </w:t>
      </w:r>
      <w:r>
        <w:t>деятельность</w:t>
      </w:r>
      <w:r>
        <w:rPr>
          <w:spacing w:val="73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НОУ</w:t>
      </w:r>
      <w:r>
        <w:rPr>
          <w:spacing w:val="74"/>
        </w:rPr>
        <w:t xml:space="preserve">  </w:t>
      </w:r>
      <w:r>
        <w:t>ДПО</w:t>
      </w:r>
      <w:r>
        <w:rPr>
          <w:spacing w:val="75"/>
        </w:rPr>
        <w:t xml:space="preserve">  </w:t>
      </w:r>
      <w:r>
        <w:rPr>
          <w:spacing w:val="-5"/>
        </w:rPr>
        <w:t>ССК</w:t>
      </w:r>
    </w:p>
    <w:p w14:paraId="39F50DB9" w14:textId="77777777" w:rsidR="00802F6E" w:rsidRDefault="009B2F8A">
      <w:pPr>
        <w:pStyle w:val="a3"/>
        <w:spacing w:line="317" w:lineRule="exact"/>
        <w:jc w:val="left"/>
      </w:pPr>
      <w:r>
        <w:rPr>
          <w:spacing w:val="-2"/>
        </w:rPr>
        <w:t>«Десантник».</w:t>
      </w:r>
    </w:p>
    <w:p w14:paraId="091C32E0" w14:textId="77777777" w:rsidR="00802F6E" w:rsidRDefault="009B2F8A">
      <w:pPr>
        <w:pStyle w:val="a3"/>
        <w:ind w:right="142" w:firstLine="707"/>
      </w:pPr>
      <w:r>
        <w:t>Педагогический совет НОУ ДПО ССК «Десантник» активно включает педагогов в:</w:t>
      </w:r>
    </w:p>
    <w:p w14:paraId="19D8657D" w14:textId="77777777" w:rsidR="00802F6E" w:rsidRDefault="009B2F8A">
      <w:pPr>
        <w:pStyle w:val="a4"/>
        <w:numPr>
          <w:ilvl w:val="0"/>
          <w:numId w:val="6"/>
        </w:numPr>
        <w:tabs>
          <w:tab w:val="left" w:pos="1096"/>
        </w:tabs>
        <w:ind w:right="139" w:firstLine="707"/>
        <w:rPr>
          <w:sz w:val="28"/>
        </w:rPr>
      </w:pPr>
      <w:r>
        <w:rPr>
          <w:sz w:val="28"/>
        </w:rPr>
        <w:t>аналитическую деятельность по вопросам качества образования в школе, в деятельность по прогнозированию и планированию развития образовательной организации;</w:t>
      </w:r>
    </w:p>
    <w:p w14:paraId="1DBA2309" w14:textId="77777777" w:rsidR="00802F6E" w:rsidRDefault="009B2F8A">
      <w:pPr>
        <w:pStyle w:val="a4"/>
        <w:numPr>
          <w:ilvl w:val="0"/>
          <w:numId w:val="6"/>
        </w:numPr>
        <w:tabs>
          <w:tab w:val="left" w:pos="1161"/>
        </w:tabs>
        <w:ind w:right="146" w:firstLine="707"/>
        <w:rPr>
          <w:sz w:val="28"/>
        </w:rPr>
      </w:pPr>
      <w:r>
        <w:rPr>
          <w:sz w:val="28"/>
        </w:rPr>
        <w:t>обучающую деятельность по освоению, пониманию, принятию основных методологических позиций современного образования;</w:t>
      </w:r>
    </w:p>
    <w:p w14:paraId="08DED3B5" w14:textId="77777777" w:rsidR="00802F6E" w:rsidRDefault="009B2F8A">
      <w:pPr>
        <w:pStyle w:val="a4"/>
        <w:numPr>
          <w:ilvl w:val="0"/>
          <w:numId w:val="6"/>
        </w:numPr>
        <w:tabs>
          <w:tab w:val="left" w:pos="1036"/>
        </w:tabs>
        <w:ind w:right="140" w:firstLine="707"/>
        <w:rPr>
          <w:sz w:val="28"/>
        </w:rPr>
      </w:pPr>
      <w:r>
        <w:rPr>
          <w:sz w:val="28"/>
        </w:rPr>
        <w:t>обеспечение теоретической подготовки педагогических работников в реализации Федеральных государственных образовательных стандартов общего образования;</w:t>
      </w:r>
    </w:p>
    <w:p w14:paraId="676C8C83" w14:textId="77777777" w:rsidR="00802F6E" w:rsidRDefault="009B2F8A">
      <w:pPr>
        <w:pStyle w:val="a4"/>
        <w:numPr>
          <w:ilvl w:val="0"/>
          <w:numId w:val="6"/>
        </w:numPr>
        <w:tabs>
          <w:tab w:val="left" w:pos="1144"/>
        </w:tabs>
        <w:ind w:right="144" w:firstLine="707"/>
        <w:rPr>
          <w:sz w:val="28"/>
        </w:rPr>
      </w:pPr>
      <w:r>
        <w:rPr>
          <w:sz w:val="28"/>
        </w:rPr>
        <w:t>способствует созданию благоприятных условий для проявления педагогической инициативы педагогических работников и множественному раскрытию новых возможностей для педагогов в интересах обучающихся.</w:t>
      </w:r>
    </w:p>
    <w:p w14:paraId="4A575B8D" w14:textId="77777777" w:rsidR="00802F6E" w:rsidRDefault="009B2F8A">
      <w:pPr>
        <w:pStyle w:val="a3"/>
        <w:ind w:firstLine="707"/>
        <w:jc w:val="left"/>
      </w:pPr>
      <w:r>
        <w:t>Система</w:t>
      </w:r>
      <w:r>
        <w:rPr>
          <w:spacing w:val="80"/>
        </w:rPr>
        <w:t xml:space="preserve"> </w:t>
      </w:r>
      <w:r>
        <w:t>ученического</w:t>
      </w:r>
      <w:r>
        <w:rPr>
          <w:spacing w:val="80"/>
        </w:rPr>
        <w:t xml:space="preserve"> </w:t>
      </w:r>
      <w:r>
        <w:t>самоуправления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обеспечение условий для социализации учащихся:</w:t>
      </w:r>
    </w:p>
    <w:p w14:paraId="14600186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ролей;</w:t>
      </w:r>
    </w:p>
    <w:p w14:paraId="4227283A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самореализации;</w:t>
      </w:r>
    </w:p>
    <w:p w14:paraId="733F1BE6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spacing w:before="1" w:line="322" w:lineRule="exact"/>
        <w:ind w:left="1013" w:hanging="162"/>
        <w:jc w:val="left"/>
        <w:rPr>
          <w:sz w:val="28"/>
        </w:rPr>
      </w:pPr>
      <w:r>
        <w:rPr>
          <w:sz w:val="28"/>
        </w:rPr>
        <w:t>осознанное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самоопределение;</w:t>
      </w:r>
    </w:p>
    <w:p w14:paraId="571E36CC" w14:textId="77777777" w:rsidR="00802F6E" w:rsidRDefault="009B2F8A">
      <w:pPr>
        <w:pStyle w:val="a4"/>
        <w:numPr>
          <w:ilvl w:val="0"/>
          <w:numId w:val="6"/>
        </w:numPr>
        <w:tabs>
          <w:tab w:val="left" w:pos="1063"/>
        </w:tabs>
        <w:ind w:right="144" w:firstLine="707"/>
        <w:jc w:val="left"/>
        <w:rPr>
          <w:sz w:val="28"/>
        </w:rPr>
      </w:pPr>
      <w:r>
        <w:rPr>
          <w:sz w:val="28"/>
        </w:rPr>
        <w:t>способствует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40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 образовательных отношений.</w:t>
      </w:r>
    </w:p>
    <w:p w14:paraId="3D290DD8" w14:textId="77777777" w:rsidR="00802F6E" w:rsidRDefault="009B2F8A">
      <w:pPr>
        <w:pStyle w:val="a3"/>
        <w:tabs>
          <w:tab w:val="left" w:pos="2246"/>
          <w:tab w:val="left" w:pos="4681"/>
          <w:tab w:val="left" w:pos="5076"/>
          <w:tab w:val="left" w:pos="6795"/>
          <w:tab w:val="left" w:pos="9215"/>
        </w:tabs>
        <w:spacing w:line="321" w:lineRule="exact"/>
        <w:ind w:left="851"/>
        <w:jc w:val="left"/>
      </w:pPr>
      <w:r>
        <w:rPr>
          <w:spacing w:val="-2"/>
        </w:rPr>
        <w:t>Кадровое</w:t>
      </w:r>
      <w:r>
        <w:tab/>
      </w:r>
      <w:r>
        <w:rPr>
          <w:spacing w:val="-2"/>
        </w:rPr>
        <w:t>делопроизводство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учреждении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5"/>
        </w:rPr>
        <w:t>на</w:t>
      </w:r>
    </w:p>
    <w:p w14:paraId="6B04FA39" w14:textId="77777777" w:rsidR="00802F6E" w:rsidRDefault="00802F6E">
      <w:pPr>
        <w:pStyle w:val="a3"/>
        <w:spacing w:line="321" w:lineRule="exact"/>
        <w:jc w:val="left"/>
        <w:sectPr w:rsidR="00802F6E">
          <w:pgSz w:w="11910" w:h="16840"/>
          <w:pgMar w:top="1280" w:right="708" w:bottom="1040" w:left="1559" w:header="0" w:footer="854" w:gutter="0"/>
          <w:cols w:space="720"/>
        </w:sectPr>
      </w:pPr>
    </w:p>
    <w:p w14:paraId="390045FB" w14:textId="77777777" w:rsidR="00802F6E" w:rsidRDefault="009B2F8A">
      <w:pPr>
        <w:pStyle w:val="a3"/>
        <w:spacing w:before="74" w:line="242" w:lineRule="auto"/>
        <w:ind w:right="137"/>
      </w:pPr>
      <w:r>
        <w:lastRenderedPageBreak/>
        <w:t>основании организационных, распорядительных и информационно- справочных документов.</w:t>
      </w:r>
    </w:p>
    <w:p w14:paraId="5A898FF7" w14:textId="77777777" w:rsidR="00802F6E" w:rsidRDefault="009B2F8A">
      <w:pPr>
        <w:pStyle w:val="a3"/>
        <w:ind w:right="142" w:firstLine="707"/>
      </w:pPr>
      <w:r>
        <w:t>Организационные документы регламентируют структуру, учреждения, права, обязанности и ответственность руководителя и специалистов, осуществляющих учебно-методическую и преподавательскую деятельность.</w:t>
      </w:r>
    </w:p>
    <w:p w14:paraId="6A64D224" w14:textId="77777777" w:rsidR="00802F6E" w:rsidRDefault="009B2F8A">
      <w:pPr>
        <w:pStyle w:val="a3"/>
        <w:ind w:right="139" w:firstLine="707"/>
        <w:jc w:val="right"/>
      </w:pPr>
      <w:r>
        <w:t>К</w:t>
      </w:r>
      <w:r>
        <w:rPr>
          <w:spacing w:val="40"/>
        </w:rPr>
        <w:t xml:space="preserve"> </w:t>
      </w:r>
      <w:r>
        <w:t>распорядительным</w:t>
      </w:r>
      <w:r>
        <w:rPr>
          <w:spacing w:val="40"/>
        </w:rPr>
        <w:t xml:space="preserve"> </w:t>
      </w:r>
      <w:r>
        <w:t>документам</w:t>
      </w:r>
      <w:r>
        <w:rPr>
          <w:spacing w:val="40"/>
        </w:rPr>
        <w:t xml:space="preserve"> </w:t>
      </w:r>
      <w:r>
        <w:t>относятся</w:t>
      </w:r>
      <w:r>
        <w:rPr>
          <w:spacing w:val="40"/>
        </w:rPr>
        <w:t xml:space="preserve"> </w:t>
      </w:r>
      <w:r>
        <w:t>приказы,</w:t>
      </w:r>
      <w:r>
        <w:rPr>
          <w:spacing w:val="40"/>
        </w:rPr>
        <w:t xml:space="preserve"> </w:t>
      </w:r>
      <w:r>
        <w:t>поручения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основной деятельности организации, в которых отражаются вопросы работы с кадрами, а также документы по личному составу, отражающие конкретные управленческие</w:t>
      </w:r>
      <w:r>
        <w:rPr>
          <w:spacing w:val="-8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кадров,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учета,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14:paraId="38DE9FFF" w14:textId="77777777" w:rsidR="00802F6E" w:rsidRDefault="009B2F8A">
      <w:pPr>
        <w:pStyle w:val="a3"/>
        <w:tabs>
          <w:tab w:val="left" w:pos="1678"/>
          <w:tab w:val="left" w:pos="3772"/>
          <w:tab w:val="left" w:pos="5312"/>
        </w:tabs>
        <w:ind w:right="144" w:firstLine="707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учреждении</w:t>
      </w:r>
      <w:r>
        <w:tab/>
      </w:r>
      <w:r>
        <w:rPr>
          <w:spacing w:val="-2"/>
        </w:rPr>
        <w:t>ведётся</w:t>
      </w:r>
      <w:r>
        <w:tab/>
      </w:r>
      <w:r>
        <w:rPr>
          <w:spacing w:val="-2"/>
        </w:rPr>
        <w:t xml:space="preserve">организационно-распорядительная </w:t>
      </w:r>
      <w:r>
        <w:t>документация, регулирующая учебно-методическую работу:</w:t>
      </w:r>
    </w:p>
    <w:p w14:paraId="4FACC936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приказы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комиссий;</w:t>
      </w:r>
    </w:p>
    <w:p w14:paraId="32AFF2B6" w14:textId="77777777" w:rsidR="00802F6E" w:rsidRDefault="009B2F8A">
      <w:pPr>
        <w:pStyle w:val="a4"/>
        <w:numPr>
          <w:ilvl w:val="0"/>
          <w:numId w:val="6"/>
        </w:numPr>
        <w:tabs>
          <w:tab w:val="left" w:pos="1182"/>
          <w:tab w:val="left" w:pos="2418"/>
          <w:tab w:val="left" w:pos="2797"/>
          <w:tab w:val="left" w:pos="4435"/>
          <w:tab w:val="left" w:pos="6578"/>
          <w:tab w:val="left" w:pos="8128"/>
          <w:tab w:val="left" w:pos="8516"/>
        </w:tabs>
        <w:spacing w:line="242" w:lineRule="auto"/>
        <w:ind w:right="147" w:firstLine="707"/>
        <w:jc w:val="left"/>
        <w:rPr>
          <w:sz w:val="28"/>
        </w:rPr>
      </w:pPr>
      <w:r>
        <w:rPr>
          <w:spacing w:val="-2"/>
          <w:sz w:val="28"/>
        </w:rPr>
        <w:t>приказы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промежуточной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допуску </w:t>
      </w:r>
      <w:r>
        <w:rPr>
          <w:sz w:val="28"/>
        </w:rPr>
        <w:t>слушателей к итоговой аттестации;</w:t>
      </w:r>
    </w:p>
    <w:p w14:paraId="22FEFEA5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spacing w:line="317" w:lineRule="exact"/>
        <w:ind w:left="1013" w:hanging="162"/>
        <w:jc w:val="left"/>
        <w:rPr>
          <w:sz w:val="28"/>
        </w:rPr>
      </w:pPr>
      <w:r>
        <w:rPr>
          <w:sz w:val="28"/>
        </w:rPr>
        <w:t>приказы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слушателей;</w:t>
      </w:r>
    </w:p>
    <w:p w14:paraId="2B7BC135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журналы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45AFC9BF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экзаменационные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ведомости;</w:t>
      </w:r>
    </w:p>
    <w:p w14:paraId="03DB86C6" w14:textId="77777777" w:rsidR="00802F6E" w:rsidRDefault="009B2F8A">
      <w:pPr>
        <w:pStyle w:val="a4"/>
        <w:numPr>
          <w:ilvl w:val="0"/>
          <w:numId w:val="6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комиссий.</w:t>
      </w:r>
    </w:p>
    <w:p w14:paraId="17CDFA00" w14:textId="77777777" w:rsidR="00802F6E" w:rsidRDefault="009B2F8A">
      <w:pPr>
        <w:pStyle w:val="1"/>
        <w:numPr>
          <w:ilvl w:val="1"/>
          <w:numId w:val="7"/>
        </w:numPr>
        <w:tabs>
          <w:tab w:val="left" w:pos="850"/>
          <w:tab w:val="left" w:pos="2467"/>
          <w:tab w:val="left" w:pos="4925"/>
          <w:tab w:val="left" w:pos="5513"/>
          <w:tab w:val="left" w:pos="7458"/>
        </w:tabs>
        <w:spacing w:before="225"/>
        <w:ind w:right="141" w:firstLine="0"/>
      </w:pPr>
      <w:r>
        <w:rPr>
          <w:spacing w:val="-2"/>
        </w:rPr>
        <w:t>ОЦЕНКА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ПОДГОТОВКИ ОБУЧАЮЩИХСЯ</w:t>
      </w:r>
    </w:p>
    <w:p w14:paraId="53FCA1F3" w14:textId="77777777" w:rsidR="00802F6E" w:rsidRPr="003F5C51" w:rsidRDefault="009B2F8A">
      <w:pPr>
        <w:pStyle w:val="a3"/>
        <w:spacing w:line="322" w:lineRule="exact"/>
        <w:ind w:left="851"/>
      </w:pPr>
      <w:r w:rsidRPr="003F5C51">
        <w:t>По</w:t>
      </w:r>
      <w:r w:rsidRPr="003F5C51">
        <w:rPr>
          <w:spacing w:val="32"/>
        </w:rPr>
        <w:t xml:space="preserve">  </w:t>
      </w:r>
      <w:r w:rsidRPr="003F5C51">
        <w:t>программам</w:t>
      </w:r>
      <w:r w:rsidRPr="003F5C51">
        <w:rPr>
          <w:spacing w:val="32"/>
        </w:rPr>
        <w:t xml:space="preserve">  </w:t>
      </w:r>
      <w:r w:rsidRPr="003F5C51">
        <w:t>профессионального</w:t>
      </w:r>
      <w:r w:rsidRPr="003F5C51">
        <w:rPr>
          <w:spacing w:val="32"/>
        </w:rPr>
        <w:t xml:space="preserve">  </w:t>
      </w:r>
      <w:r w:rsidRPr="003F5C51">
        <w:t>обучения</w:t>
      </w:r>
      <w:r w:rsidRPr="003F5C51">
        <w:rPr>
          <w:spacing w:val="32"/>
        </w:rPr>
        <w:t xml:space="preserve">  </w:t>
      </w:r>
      <w:r w:rsidRPr="003F5C51">
        <w:t>в</w:t>
      </w:r>
      <w:r w:rsidRPr="003F5C51">
        <w:rPr>
          <w:spacing w:val="32"/>
        </w:rPr>
        <w:t xml:space="preserve">  </w:t>
      </w:r>
      <w:r w:rsidRPr="003F5C51">
        <w:t>НОУ</w:t>
      </w:r>
      <w:r w:rsidRPr="003F5C51">
        <w:rPr>
          <w:spacing w:val="31"/>
        </w:rPr>
        <w:t xml:space="preserve">  </w:t>
      </w:r>
      <w:r w:rsidRPr="003F5C51">
        <w:t>ДПО</w:t>
      </w:r>
      <w:r w:rsidRPr="003F5C51">
        <w:rPr>
          <w:spacing w:val="33"/>
        </w:rPr>
        <w:t xml:space="preserve">  </w:t>
      </w:r>
      <w:r w:rsidRPr="003F5C51">
        <w:rPr>
          <w:spacing w:val="-5"/>
        </w:rPr>
        <w:t>ССК</w:t>
      </w:r>
    </w:p>
    <w:p w14:paraId="1DDDB9DA" w14:textId="7B3B07DC" w:rsidR="00802F6E" w:rsidRPr="003F5C51" w:rsidRDefault="009B2F8A">
      <w:pPr>
        <w:pStyle w:val="a3"/>
        <w:spacing w:before="2"/>
        <w:ind w:right="140"/>
      </w:pPr>
      <w:r w:rsidRPr="003F5C51">
        <w:t xml:space="preserve">«Десантник» за 2025 год обучилось </w:t>
      </w:r>
      <w:r w:rsidR="004D7E2E" w:rsidRPr="003F5C51">
        <w:t>10</w:t>
      </w:r>
      <w:r w:rsidRPr="003F5C51">
        <w:t xml:space="preserve"> человек и получили</w:t>
      </w:r>
      <w:r w:rsidRPr="003F5C51">
        <w:rPr>
          <w:spacing w:val="40"/>
        </w:rPr>
        <w:t xml:space="preserve"> </w:t>
      </w:r>
      <w:r w:rsidRPr="003F5C51">
        <w:t xml:space="preserve">соответствующие Свидетельства </w:t>
      </w:r>
      <w:r w:rsidR="004D7E2E" w:rsidRPr="003F5C51">
        <w:t>10</w:t>
      </w:r>
      <w:r w:rsidRPr="003F5C51">
        <w:t xml:space="preserve"> человек.</w:t>
      </w:r>
    </w:p>
    <w:p w14:paraId="5E2F9A1D" w14:textId="5A0A2BF6" w:rsidR="00802F6E" w:rsidRPr="003F5C51" w:rsidRDefault="009B2F8A">
      <w:pPr>
        <w:pStyle w:val="a3"/>
        <w:ind w:right="138" w:firstLine="707"/>
      </w:pPr>
      <w:r w:rsidRPr="003F5C51">
        <w:t xml:space="preserve">По программам дополнительного профессионального образования в НОУ ДПО ССК «Десантник» за 2025 год (январь - декабрь) обучился и получил соответствующее Удостоверение </w:t>
      </w:r>
      <w:r w:rsidR="004D7E2E" w:rsidRPr="003F5C51">
        <w:t>0</w:t>
      </w:r>
      <w:r w:rsidRPr="003F5C51">
        <w:t xml:space="preserve"> человек.</w:t>
      </w:r>
    </w:p>
    <w:p w14:paraId="63383408" w14:textId="77777777" w:rsidR="00802F6E" w:rsidRPr="003F5C51" w:rsidRDefault="009B2F8A">
      <w:pPr>
        <w:pStyle w:val="a3"/>
        <w:spacing w:line="242" w:lineRule="auto"/>
        <w:ind w:right="143" w:firstLine="707"/>
      </w:pPr>
      <w:r w:rsidRPr="003F5C51">
        <w:t>Результаты реализации дополнительного образования детей и</w:t>
      </w:r>
      <w:r w:rsidRPr="003F5C51">
        <w:rPr>
          <w:spacing w:val="40"/>
        </w:rPr>
        <w:t xml:space="preserve"> </w:t>
      </w:r>
      <w:r w:rsidRPr="003F5C51">
        <w:rPr>
          <w:spacing w:val="-2"/>
        </w:rPr>
        <w:t>взрослых.</w:t>
      </w:r>
    </w:p>
    <w:p w14:paraId="7E310D84" w14:textId="77777777" w:rsidR="00802F6E" w:rsidRDefault="009B2F8A">
      <w:pPr>
        <w:pStyle w:val="a3"/>
        <w:ind w:right="136" w:firstLine="707"/>
      </w:pPr>
      <w:r w:rsidRPr="003F5C51">
        <w:t xml:space="preserve">В дополнительном образовании детей и взрослых </w:t>
      </w:r>
      <w:r>
        <w:t>реализуется дополнительная общеобразовательная программа подготовки лиц в целях изучения правил безопасного обращения с оружием и приобретения навыков безопасного обращения с оружием, разработанная в соответствии с требованиями федерального закона «Об оружии», Постановления Правительства РФ «О мерах по регулированию оборота гражданского и служебного оружия и патронов к нему на территории Российской Федерации» № 814 от 21.07.1998 г., Постановления Правительства РФ «Об утверждении перечня организаций,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оружием, а также проверку знания указанных правил и наличия соответствующих навыков» № 731 от 5.09.2011 г., Приказ Минпросвещения России от 14.12.2018 г. № 298 «Об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</w:t>
      </w:r>
      <w:r>
        <w:rPr>
          <w:spacing w:val="80"/>
          <w:w w:val="150"/>
        </w:rPr>
        <w:t xml:space="preserve"> </w:t>
      </w:r>
      <w:r>
        <w:t>обращения</w:t>
      </w:r>
      <w:r>
        <w:rPr>
          <w:spacing w:val="37"/>
        </w:rPr>
        <w:t xml:space="preserve">  </w:t>
      </w:r>
      <w:r>
        <w:t>с</w:t>
      </w:r>
      <w:r>
        <w:rPr>
          <w:spacing w:val="80"/>
          <w:w w:val="150"/>
        </w:rPr>
        <w:t xml:space="preserve"> </w:t>
      </w:r>
      <w:r>
        <w:t>оружием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37"/>
        </w:rPr>
        <w:t xml:space="preserve">  </w:t>
      </w:r>
      <w:r>
        <w:t>порядка</w:t>
      </w:r>
      <w:r>
        <w:rPr>
          <w:spacing w:val="80"/>
          <w:w w:val="150"/>
        </w:rPr>
        <w:t xml:space="preserve"> </w:t>
      </w:r>
      <w:r>
        <w:t>согласования</w:t>
      </w:r>
      <w:r>
        <w:rPr>
          <w:spacing w:val="37"/>
        </w:rPr>
        <w:t xml:space="preserve">  </w:t>
      </w:r>
      <w:r>
        <w:t>программ</w:t>
      </w:r>
    </w:p>
    <w:p w14:paraId="3AE06F66" w14:textId="77777777" w:rsidR="00802F6E" w:rsidRDefault="00802F6E">
      <w:pPr>
        <w:pStyle w:val="a3"/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4F1E6C01" w14:textId="77777777" w:rsidR="00802F6E" w:rsidRPr="003F5C51" w:rsidRDefault="009B2F8A">
      <w:pPr>
        <w:pStyle w:val="a3"/>
        <w:spacing w:before="74"/>
        <w:ind w:right="137"/>
      </w:pPr>
      <w:r>
        <w:lastRenderedPageBreak/>
        <w:t>подготовки лиц в целях изучения правил безопасного обращения с оружием</w:t>
      </w:r>
      <w:r>
        <w:rPr>
          <w:spacing w:val="40"/>
        </w:rPr>
        <w:t xml:space="preserve"> </w:t>
      </w:r>
      <w:r>
        <w:t xml:space="preserve">и приобретения навыков безопасного обращения с оружием», иных законодательных и подзаконных нормативных правовых актов, </w:t>
      </w:r>
      <w:r w:rsidRPr="003F5C51">
        <w:t>регулирующих вопросы, связанные с организацией учебного процесса и оборотом оружия.</w:t>
      </w:r>
    </w:p>
    <w:p w14:paraId="5D2234EF" w14:textId="6AEA0D1E" w:rsidR="00802F6E" w:rsidRPr="003F5C51" w:rsidRDefault="009B2F8A">
      <w:pPr>
        <w:pStyle w:val="a3"/>
        <w:spacing w:before="1"/>
        <w:ind w:right="136" w:firstLine="707"/>
      </w:pPr>
      <w:r w:rsidRPr="003F5C51">
        <w:t>По дополнительной общеобразовательной программе подготовки лиц в целях изучения правил безопасного обращения с оружием и приобретения навыков безопасного обращения с оружием за 2025 год (январь - декабрь) обучились 2</w:t>
      </w:r>
      <w:r w:rsidR="002123BF" w:rsidRPr="003F5C51">
        <w:t>14</w:t>
      </w:r>
      <w:r w:rsidRPr="003F5C51">
        <w:t xml:space="preserve"> человек и получили соответствующие Свидетельства </w:t>
      </w:r>
      <w:r w:rsidR="002123BF" w:rsidRPr="003F5C51">
        <w:t>214</w:t>
      </w:r>
      <w:r w:rsidRPr="003F5C51">
        <w:t xml:space="preserve"> </w:t>
      </w:r>
      <w:r w:rsidRPr="003F5C51">
        <w:rPr>
          <w:spacing w:val="-2"/>
        </w:rPr>
        <w:t>человека.</w:t>
      </w:r>
    </w:p>
    <w:p w14:paraId="0455951C" w14:textId="581EA520" w:rsidR="00802F6E" w:rsidRPr="003F5C51" w:rsidRDefault="009B2F8A">
      <w:pPr>
        <w:pStyle w:val="a3"/>
        <w:spacing w:before="1"/>
        <w:ind w:right="136" w:firstLine="707"/>
      </w:pPr>
      <w:r w:rsidRPr="003F5C51">
        <w:t xml:space="preserve">Количество обучающихся успешно освоивших дополнительную общеобразовательную программу обучения в 2025 г. – </w:t>
      </w:r>
      <w:r w:rsidR="002123BF" w:rsidRPr="003F5C51">
        <w:t>214</w:t>
      </w:r>
      <w:r w:rsidRPr="003F5C51">
        <w:t xml:space="preserve"> человек, что составил </w:t>
      </w:r>
      <w:r w:rsidR="002123BF" w:rsidRPr="003F5C51">
        <w:t>100</w:t>
      </w:r>
      <w:r w:rsidRPr="003F5C51">
        <w:t xml:space="preserve"> % от общего количества обучаемых.</w:t>
      </w:r>
    </w:p>
    <w:p w14:paraId="6246164E" w14:textId="77777777" w:rsidR="00802F6E" w:rsidRDefault="009B2F8A">
      <w:pPr>
        <w:pStyle w:val="a3"/>
        <w:spacing w:before="2"/>
        <w:ind w:right="142" w:firstLine="707"/>
      </w:pPr>
      <w:r w:rsidRPr="003F5C51">
        <w:t xml:space="preserve">Для всестороннего развития обучающихся, их самореализации </w:t>
      </w:r>
      <w:r>
        <w:t>в НОУ ДПО ССК «Десантник» учебными планами дополнительной общеобразовательной программы подготовки лиц в целях изучения правил безопасного обращения с оружием и приобретения навыков безопасного обращения с оружием спланировано проведение факультативных учебных занятия по медицинской подготовке.</w:t>
      </w:r>
    </w:p>
    <w:p w14:paraId="35D2A4F3" w14:textId="77777777" w:rsidR="00802F6E" w:rsidRDefault="009B2F8A">
      <w:pPr>
        <w:pStyle w:val="1"/>
        <w:numPr>
          <w:ilvl w:val="1"/>
          <w:numId w:val="7"/>
        </w:numPr>
        <w:tabs>
          <w:tab w:val="left" w:pos="1633"/>
        </w:tabs>
        <w:spacing w:before="273"/>
        <w:ind w:left="1633" w:hanging="708"/>
      </w:pPr>
      <w:r>
        <w:t>ОРГАНИЗАЦИЯ</w:t>
      </w:r>
      <w:r>
        <w:rPr>
          <w:spacing w:val="-19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14:paraId="6D0EC65B" w14:textId="77777777" w:rsidR="00802F6E" w:rsidRDefault="009B2F8A">
      <w:pPr>
        <w:pStyle w:val="a3"/>
        <w:spacing w:before="3"/>
        <w:ind w:right="141" w:firstLine="707"/>
      </w:pPr>
      <w:r>
        <w:t xml:space="preserve">Образовательный процесс выстроен в соответствии с Уставом НОУ ДПО ССК «Десантник», требованиями </w:t>
      </w:r>
      <w:proofErr w:type="spellStart"/>
      <w:r>
        <w:t>СанПина</w:t>
      </w:r>
      <w:proofErr w:type="spellEnd"/>
      <w:r>
        <w:t xml:space="preserve">, программ профессионального обучения, дополнительного профессионального образования и дополнительной общеобразовательной программой и учебным </w:t>
      </w:r>
      <w:r>
        <w:rPr>
          <w:spacing w:val="-2"/>
        </w:rPr>
        <w:t>планом.</w:t>
      </w:r>
    </w:p>
    <w:p w14:paraId="6ADC8738" w14:textId="77777777" w:rsidR="00802F6E" w:rsidRDefault="009B2F8A">
      <w:pPr>
        <w:pStyle w:val="a3"/>
        <w:ind w:right="139" w:firstLine="707"/>
      </w:pPr>
      <w:r>
        <w:t>Программы профессионального обучения, дополнительного профессионального образования и дополнительная общеобразовательная программа и учебный план разработаны на основе требований федеральных законов, постановлений правительства России, приказов федеральных органов исполнительной власти России, регламентирующих оборот гражданского оружия.</w:t>
      </w:r>
    </w:p>
    <w:p w14:paraId="293C5A6B" w14:textId="77777777" w:rsidR="00802F6E" w:rsidRDefault="009B2F8A">
      <w:pPr>
        <w:pStyle w:val="a3"/>
        <w:ind w:right="143" w:firstLine="707"/>
      </w:pPr>
      <w:r>
        <w:t>В НОУ ДПО ССК «Десантник» реализуются следующие образовательные программы:</w:t>
      </w:r>
    </w:p>
    <w:p w14:paraId="0B658414" w14:textId="77777777" w:rsidR="00802F6E" w:rsidRDefault="009B2F8A">
      <w:pPr>
        <w:pStyle w:val="a3"/>
        <w:ind w:right="148" w:firstLine="707"/>
      </w:pPr>
      <w:r>
        <w:t>программы профессиональной подготовки и повышения квалификации частных охранников, уровень образования – профессиональное обучение;</w:t>
      </w:r>
    </w:p>
    <w:p w14:paraId="5088B880" w14:textId="77777777" w:rsidR="00802F6E" w:rsidRDefault="009B2F8A">
      <w:pPr>
        <w:pStyle w:val="a3"/>
        <w:ind w:right="141" w:firstLine="707"/>
      </w:pPr>
      <w:r>
        <w:t>программа повышения квалификации руководителей частных</w:t>
      </w:r>
      <w:r>
        <w:rPr>
          <w:spacing w:val="40"/>
        </w:rPr>
        <w:t xml:space="preserve"> </w:t>
      </w:r>
      <w:r>
        <w:t>охранных организаций, впервые назначаемых на должность, уровень образования – дополнительное профессиональное образование;</w:t>
      </w:r>
    </w:p>
    <w:p w14:paraId="281ADA0C" w14:textId="77777777" w:rsidR="00802F6E" w:rsidRDefault="009B2F8A">
      <w:pPr>
        <w:pStyle w:val="a3"/>
        <w:ind w:right="136" w:firstLine="707"/>
      </w:pPr>
      <w:r>
        <w:t>программа повышения квалификации руководителей частных</w:t>
      </w:r>
      <w:r>
        <w:rPr>
          <w:spacing w:val="40"/>
        </w:rPr>
        <w:t xml:space="preserve"> </w:t>
      </w:r>
      <w:r>
        <w:t>охранных организаций, уровень образования – дополнительное профессиональное образование;</w:t>
      </w:r>
    </w:p>
    <w:p w14:paraId="292BC624" w14:textId="77777777" w:rsidR="00802F6E" w:rsidRDefault="009B2F8A">
      <w:pPr>
        <w:pStyle w:val="a3"/>
        <w:ind w:right="134" w:firstLine="707"/>
      </w:pPr>
      <w:r>
        <w:t>дополнительная общеобразовательная программа подготовки лиц в целях изучения правил безопасного обращения с оружием и приобретения навыков</w:t>
      </w:r>
      <w:r>
        <w:rPr>
          <w:spacing w:val="50"/>
        </w:rPr>
        <w:t xml:space="preserve">  </w:t>
      </w:r>
      <w:r>
        <w:t>безопасного</w:t>
      </w:r>
      <w:r>
        <w:rPr>
          <w:spacing w:val="50"/>
        </w:rPr>
        <w:t xml:space="preserve">  </w:t>
      </w:r>
      <w:r>
        <w:t>обращения</w:t>
      </w:r>
      <w:r>
        <w:rPr>
          <w:spacing w:val="51"/>
        </w:rPr>
        <w:t xml:space="preserve">  </w:t>
      </w:r>
      <w:r>
        <w:t>с</w:t>
      </w:r>
      <w:r>
        <w:rPr>
          <w:spacing w:val="51"/>
        </w:rPr>
        <w:t xml:space="preserve">  </w:t>
      </w:r>
      <w:r>
        <w:t>оружием,</w:t>
      </w:r>
      <w:r>
        <w:rPr>
          <w:spacing w:val="50"/>
        </w:rPr>
        <w:t xml:space="preserve">  </w:t>
      </w:r>
      <w:r>
        <w:t>уровень</w:t>
      </w:r>
      <w:r>
        <w:rPr>
          <w:spacing w:val="49"/>
        </w:rPr>
        <w:t xml:space="preserve">  </w:t>
      </w:r>
      <w:r>
        <w:t>образования</w:t>
      </w:r>
      <w:r>
        <w:rPr>
          <w:spacing w:val="56"/>
        </w:rPr>
        <w:t xml:space="preserve">  </w:t>
      </w:r>
      <w:r>
        <w:rPr>
          <w:spacing w:val="-10"/>
        </w:rPr>
        <w:t>–</w:t>
      </w:r>
    </w:p>
    <w:p w14:paraId="0F5D2D5F" w14:textId="77777777" w:rsidR="00802F6E" w:rsidRDefault="00802F6E">
      <w:pPr>
        <w:pStyle w:val="a3"/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04A24445" w14:textId="77777777" w:rsidR="00802F6E" w:rsidRDefault="009B2F8A">
      <w:pPr>
        <w:pStyle w:val="a3"/>
        <w:spacing w:before="74"/>
        <w:ind w:left="2" w:right="3656"/>
        <w:jc w:val="center"/>
      </w:pPr>
      <w:r>
        <w:lastRenderedPageBreak/>
        <w:t>дополнительное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взрослых.</w:t>
      </w:r>
    </w:p>
    <w:p w14:paraId="6021CBBA" w14:textId="77777777" w:rsidR="00802F6E" w:rsidRDefault="009B2F8A">
      <w:pPr>
        <w:pStyle w:val="a3"/>
        <w:spacing w:before="3" w:line="322" w:lineRule="exact"/>
        <w:ind w:left="0" w:right="3569"/>
        <w:jc w:val="center"/>
      </w:pPr>
      <w:r>
        <w:t>Обучение</w:t>
      </w:r>
      <w:r>
        <w:rPr>
          <w:spacing w:val="-7"/>
        </w:rPr>
        <w:t xml:space="preserve"> </w:t>
      </w:r>
      <w:r>
        <w:t>ведется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rPr>
          <w:spacing w:val="-2"/>
        </w:rPr>
        <w:t>языке.</w:t>
      </w:r>
    </w:p>
    <w:p w14:paraId="0B919569" w14:textId="77777777" w:rsidR="00802F6E" w:rsidRDefault="009B2F8A">
      <w:pPr>
        <w:pStyle w:val="a3"/>
        <w:ind w:right="148" w:firstLine="707"/>
      </w:pPr>
      <w:r>
        <w:t>Образовательный процесс проводится в течении всего календарного года. Учебный год условно делится на календарные месяцы.</w:t>
      </w:r>
    </w:p>
    <w:p w14:paraId="6B1D93C4" w14:textId="77777777" w:rsidR="00802F6E" w:rsidRDefault="009B2F8A">
      <w:pPr>
        <w:pStyle w:val="a3"/>
        <w:ind w:right="136" w:firstLine="707"/>
      </w:pPr>
      <w:r>
        <w:t>Обучение по программам профессионального обучения и дополнительного профессионального образования</w:t>
      </w:r>
      <w:r>
        <w:rPr>
          <w:spacing w:val="-1"/>
        </w:rPr>
        <w:t xml:space="preserve"> </w:t>
      </w:r>
      <w:r>
        <w:t>в 2025 году</w:t>
      </w:r>
      <w:r>
        <w:rPr>
          <w:spacing w:val="-7"/>
        </w:rPr>
        <w:t xml:space="preserve"> </w:t>
      </w:r>
      <w:r>
        <w:t>проводилась в соответствии с разработанным расписанием занятий.</w:t>
      </w:r>
    </w:p>
    <w:p w14:paraId="68BAB000" w14:textId="77777777" w:rsidR="00802F6E" w:rsidRDefault="009B2F8A">
      <w:pPr>
        <w:pStyle w:val="a3"/>
        <w:ind w:right="138" w:firstLine="707"/>
      </w:pPr>
      <w:r>
        <w:t>Нормативные сроки обучения по программам профессиональной подготовки</w:t>
      </w:r>
      <w:r>
        <w:rPr>
          <w:spacing w:val="25"/>
        </w:rPr>
        <w:t xml:space="preserve"> </w:t>
      </w:r>
      <w:r>
        <w:t>частных</w:t>
      </w:r>
      <w:r>
        <w:rPr>
          <w:spacing w:val="24"/>
        </w:rPr>
        <w:t xml:space="preserve"> </w:t>
      </w:r>
      <w:r>
        <w:t>охранников:</w:t>
      </w:r>
      <w:r>
        <w:rPr>
          <w:spacing w:val="24"/>
        </w:rPr>
        <w:t xml:space="preserve"> </w:t>
      </w:r>
      <w:r>
        <w:t>4</w:t>
      </w:r>
      <w:r>
        <w:rPr>
          <w:spacing w:val="23"/>
        </w:rPr>
        <w:t xml:space="preserve"> </w:t>
      </w:r>
      <w:r>
        <w:t>разряд</w:t>
      </w:r>
      <w:r>
        <w:rPr>
          <w:spacing w:val="32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40</w:t>
      </w:r>
      <w:r>
        <w:rPr>
          <w:spacing w:val="25"/>
        </w:rPr>
        <w:t xml:space="preserve"> </w:t>
      </w:r>
      <w:r>
        <w:t>часов</w:t>
      </w:r>
      <w:r>
        <w:rPr>
          <w:spacing w:val="23"/>
        </w:rPr>
        <w:t xml:space="preserve"> </w:t>
      </w:r>
      <w:r>
        <w:t>(5</w:t>
      </w:r>
      <w:r>
        <w:rPr>
          <w:spacing w:val="22"/>
        </w:rPr>
        <w:t xml:space="preserve"> </w:t>
      </w:r>
      <w:r>
        <w:t>дней);</w:t>
      </w:r>
      <w:r>
        <w:rPr>
          <w:spacing w:val="25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разряд</w:t>
      </w:r>
      <w:r>
        <w:rPr>
          <w:spacing w:val="30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-5"/>
        </w:rPr>
        <w:t>60</w:t>
      </w:r>
    </w:p>
    <w:p w14:paraId="5CFEDC1F" w14:textId="77777777" w:rsidR="00802F6E" w:rsidRDefault="009B2F8A">
      <w:pPr>
        <w:pStyle w:val="a3"/>
        <w:spacing w:line="321" w:lineRule="exact"/>
      </w:pPr>
      <w:r>
        <w:t>часов</w:t>
      </w:r>
      <w:r>
        <w:rPr>
          <w:spacing w:val="-4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дней);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разряд -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дней).</w:t>
      </w:r>
    </w:p>
    <w:p w14:paraId="384F6F39" w14:textId="77777777" w:rsidR="00802F6E" w:rsidRDefault="009B2F8A">
      <w:pPr>
        <w:pStyle w:val="a3"/>
        <w:ind w:right="137" w:firstLine="707"/>
      </w:pPr>
      <w:r>
        <w:t>Нормативные сроки обучения по программам повышения квалификации</w:t>
      </w:r>
      <w:r>
        <w:rPr>
          <w:spacing w:val="8"/>
        </w:rPr>
        <w:t xml:space="preserve"> </w:t>
      </w:r>
      <w:r>
        <w:t>частных</w:t>
      </w:r>
      <w:r>
        <w:rPr>
          <w:spacing w:val="11"/>
        </w:rPr>
        <w:t xml:space="preserve"> </w:t>
      </w:r>
      <w:r>
        <w:t>охранников:</w:t>
      </w:r>
      <w:r>
        <w:rPr>
          <w:spacing w:val="-4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разряд</w:t>
      </w:r>
      <w:r>
        <w:rPr>
          <w:spacing w:val="14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часов</w:t>
      </w:r>
      <w:r>
        <w:rPr>
          <w:spacing w:val="12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t>день);</w:t>
      </w:r>
      <w:r>
        <w:rPr>
          <w:spacing w:val="11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разряд</w:t>
      </w:r>
      <w:r>
        <w:rPr>
          <w:spacing w:val="19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5"/>
        </w:rPr>
        <w:t>16</w:t>
      </w:r>
    </w:p>
    <w:p w14:paraId="5A6AAF01" w14:textId="77777777" w:rsidR="00802F6E" w:rsidRDefault="009B2F8A">
      <w:pPr>
        <w:pStyle w:val="a3"/>
      </w:pP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дня);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дня).</w:t>
      </w:r>
    </w:p>
    <w:p w14:paraId="49C89646" w14:textId="77777777" w:rsidR="00802F6E" w:rsidRDefault="009B2F8A">
      <w:pPr>
        <w:pStyle w:val="a3"/>
        <w:spacing w:before="2"/>
        <w:ind w:right="143" w:firstLine="707"/>
      </w:pPr>
      <w:r>
        <w:t>Нормативные сроки обучения по программам повышения квалификации руководителей частных охранных организаций, впервые назначаемых на должность: 40 часов (5 дней).</w:t>
      </w:r>
    </w:p>
    <w:p w14:paraId="2F39DE43" w14:textId="77777777" w:rsidR="00802F6E" w:rsidRDefault="009B2F8A">
      <w:pPr>
        <w:pStyle w:val="a3"/>
        <w:ind w:right="143" w:firstLine="707"/>
      </w:pPr>
      <w:r>
        <w:t xml:space="preserve">Нормативные сроки обучения по программам повышения квалификации руководителей частных охранных организаций: 20 часов (3 </w:t>
      </w:r>
      <w:r>
        <w:rPr>
          <w:spacing w:val="-2"/>
        </w:rPr>
        <w:t>дня).</w:t>
      </w:r>
    </w:p>
    <w:p w14:paraId="5A107A38" w14:textId="77777777" w:rsidR="00802F6E" w:rsidRDefault="009B2F8A">
      <w:pPr>
        <w:pStyle w:val="a3"/>
        <w:spacing w:line="242" w:lineRule="auto"/>
        <w:ind w:right="145" w:firstLine="707"/>
      </w:pPr>
      <w:r>
        <w:t>Обучение по дополнительной общеобразовательной программе в 2024 году проводилась еженедельно, один день в неделю – по средам.</w:t>
      </w:r>
    </w:p>
    <w:p w14:paraId="452D93EE" w14:textId="77777777" w:rsidR="00802F6E" w:rsidRDefault="009B2F8A">
      <w:pPr>
        <w:pStyle w:val="a3"/>
        <w:ind w:right="143" w:firstLine="707"/>
      </w:pPr>
      <w:r>
        <w:t>Время освоения программы – 1 день.</w:t>
      </w:r>
      <w:r>
        <w:rPr>
          <w:spacing w:val="80"/>
          <w:w w:val="150"/>
        </w:rPr>
        <w:t xml:space="preserve"> </w:t>
      </w:r>
      <w:r>
        <w:t>Количество часов, отведенных</w:t>
      </w:r>
      <w:r>
        <w:rPr>
          <w:spacing w:val="40"/>
        </w:rPr>
        <w:t xml:space="preserve"> </w:t>
      </w:r>
      <w:r>
        <w:t>на освоение обучающимися учебным планом общеобразовательной программы, состоящего из обязательной части и факультативной части, составляют 7 часов.</w:t>
      </w:r>
    </w:p>
    <w:p w14:paraId="0090E649" w14:textId="77777777" w:rsidR="00802F6E" w:rsidRDefault="009B2F8A">
      <w:pPr>
        <w:pStyle w:val="a3"/>
        <w:ind w:right="135" w:firstLine="707"/>
      </w:pPr>
      <w:r>
        <w:t>Максимальная аудиторная нагрузка обучающихся соответствует нормативным требованиям СанПиН 2.4.2.2821-10 «Санитарно- эпидемиологические требования условиям и организации обучения в общеобразовательных учреждениях».</w:t>
      </w:r>
    </w:p>
    <w:p w14:paraId="51DF234F" w14:textId="77777777" w:rsidR="00802F6E" w:rsidRDefault="009B2F8A">
      <w:pPr>
        <w:pStyle w:val="a3"/>
        <w:ind w:left="851"/>
      </w:pPr>
      <w:r>
        <w:t>Начало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14:paraId="785A6EA8" w14:textId="77777777" w:rsidR="00802F6E" w:rsidRDefault="009B2F8A">
      <w:pPr>
        <w:pStyle w:val="a3"/>
        <w:spacing w:line="322" w:lineRule="exact"/>
        <w:ind w:left="851"/>
      </w:pPr>
      <w:r>
        <w:t>Продолжительность</w:t>
      </w:r>
      <w:r>
        <w:rPr>
          <w:spacing w:val="45"/>
          <w:w w:val="150"/>
        </w:rPr>
        <w:t xml:space="preserve">  </w:t>
      </w:r>
      <w:r>
        <w:t>занятий</w:t>
      </w:r>
      <w:r>
        <w:rPr>
          <w:spacing w:val="48"/>
          <w:w w:val="150"/>
        </w:rPr>
        <w:t xml:space="preserve">  </w:t>
      </w:r>
      <w:r>
        <w:t>в</w:t>
      </w:r>
      <w:r>
        <w:rPr>
          <w:spacing w:val="48"/>
          <w:w w:val="150"/>
        </w:rPr>
        <w:t xml:space="preserve">  </w:t>
      </w:r>
      <w:r>
        <w:t>классах</w:t>
      </w:r>
      <w:r>
        <w:rPr>
          <w:spacing w:val="48"/>
          <w:w w:val="150"/>
        </w:rPr>
        <w:t xml:space="preserve">  </w:t>
      </w:r>
      <w:r>
        <w:t>составляет</w:t>
      </w:r>
      <w:r>
        <w:rPr>
          <w:spacing w:val="48"/>
          <w:w w:val="150"/>
        </w:rPr>
        <w:t xml:space="preserve">  </w:t>
      </w:r>
      <w:r>
        <w:t>45</w:t>
      </w:r>
      <w:r>
        <w:rPr>
          <w:spacing w:val="48"/>
          <w:w w:val="150"/>
        </w:rPr>
        <w:t xml:space="preserve">  </w:t>
      </w:r>
      <w:r>
        <w:rPr>
          <w:spacing w:val="-2"/>
        </w:rPr>
        <w:t>минут.</w:t>
      </w:r>
    </w:p>
    <w:p w14:paraId="405409FC" w14:textId="77777777" w:rsidR="00802F6E" w:rsidRDefault="009B2F8A">
      <w:pPr>
        <w:pStyle w:val="a3"/>
        <w:spacing w:line="322" w:lineRule="exact"/>
      </w:pPr>
      <w:r>
        <w:t>Продолжительность</w:t>
      </w:r>
      <w:r>
        <w:rPr>
          <w:spacing w:val="-12"/>
        </w:rPr>
        <w:t xml:space="preserve"> </w:t>
      </w:r>
      <w:r>
        <w:t>перерыва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занятиями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14:paraId="730FD233" w14:textId="77777777" w:rsidR="00802F6E" w:rsidRDefault="009B2F8A">
      <w:pPr>
        <w:pStyle w:val="a3"/>
        <w:ind w:right="140" w:firstLine="707"/>
      </w:pPr>
      <w:r>
        <w:t>Формы организации учебного процесса: с учетом потребностей и возможностей, обучающих образовательные программы, осваиваются в очной форме.</w:t>
      </w:r>
    </w:p>
    <w:p w14:paraId="40FFDD92" w14:textId="77777777" w:rsidR="00802F6E" w:rsidRDefault="009B2F8A">
      <w:pPr>
        <w:pStyle w:val="a3"/>
        <w:ind w:right="140" w:firstLine="707"/>
      </w:pPr>
      <w:r>
        <w:t xml:space="preserve">Организация аттестации обучающихся: промежуточная и итоговая </w:t>
      </w:r>
      <w:r>
        <w:rPr>
          <w:spacing w:val="-2"/>
        </w:rPr>
        <w:t>аттестация.</w:t>
      </w:r>
    </w:p>
    <w:p w14:paraId="32E40B5F" w14:textId="77777777" w:rsidR="00802F6E" w:rsidRDefault="009B2F8A">
      <w:pPr>
        <w:pStyle w:val="a3"/>
        <w:ind w:right="140" w:firstLine="707"/>
      </w:pPr>
      <w:r>
        <w:t>Информационные ресурсы: НОУ ДПО ССК «Десантник» имеет свой сайт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сети</w:t>
      </w:r>
      <w:r>
        <w:rPr>
          <w:spacing w:val="69"/>
          <w:w w:val="150"/>
        </w:rPr>
        <w:t xml:space="preserve"> </w:t>
      </w:r>
      <w:r>
        <w:t>Интернет:</w:t>
      </w:r>
      <w:r>
        <w:rPr>
          <w:spacing w:val="69"/>
          <w:w w:val="150"/>
        </w:rPr>
        <w:t xml:space="preserve"> </w:t>
      </w:r>
      <w:r>
        <w:t>https://sk-desantnik.ru/.</w:t>
      </w:r>
      <w:r>
        <w:rPr>
          <w:spacing w:val="71"/>
          <w:w w:val="150"/>
        </w:rPr>
        <w:t xml:space="preserve"> </w:t>
      </w:r>
      <w:r>
        <w:t>Запись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НОУ</w:t>
      </w:r>
      <w:r>
        <w:rPr>
          <w:spacing w:val="72"/>
          <w:w w:val="150"/>
        </w:rPr>
        <w:t xml:space="preserve"> </w:t>
      </w:r>
      <w:r>
        <w:t>ДПО</w:t>
      </w:r>
      <w:r>
        <w:rPr>
          <w:spacing w:val="72"/>
          <w:w w:val="150"/>
        </w:rPr>
        <w:t xml:space="preserve"> </w:t>
      </w:r>
      <w:r>
        <w:t>ССК</w:t>
      </w:r>
    </w:p>
    <w:p w14:paraId="7195137A" w14:textId="77777777" w:rsidR="00802F6E" w:rsidRDefault="009B2F8A">
      <w:pPr>
        <w:pStyle w:val="a3"/>
        <w:ind w:right="137"/>
      </w:pPr>
      <w:r>
        <w:t>«Десантник» на обучение по программам профессионального обучения, дополнительного профессионального образования и дополнительной общеобразовательной программе может осуществляется через сайт НОУ ДПО ССК «Десантник».</w:t>
      </w:r>
    </w:p>
    <w:p w14:paraId="7F191299" w14:textId="77777777" w:rsidR="00802F6E" w:rsidRDefault="009B2F8A">
      <w:pPr>
        <w:pStyle w:val="a3"/>
        <w:spacing w:line="321" w:lineRule="exact"/>
        <w:ind w:left="851"/>
      </w:pPr>
      <w:r>
        <w:t>Содержание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14:paraId="7FEB6B58" w14:textId="77777777" w:rsidR="00802F6E" w:rsidRDefault="009B2F8A">
      <w:pPr>
        <w:pStyle w:val="a3"/>
        <w:ind w:left="851"/>
      </w:pPr>
      <w:r>
        <w:t>В</w:t>
      </w:r>
      <w:r>
        <w:rPr>
          <w:spacing w:val="43"/>
        </w:rPr>
        <w:t xml:space="preserve"> </w:t>
      </w:r>
      <w:r>
        <w:t>2025</w:t>
      </w:r>
      <w:r>
        <w:rPr>
          <w:spacing w:val="44"/>
        </w:rPr>
        <w:t xml:space="preserve"> </w:t>
      </w:r>
      <w:r>
        <w:t>учебном</w:t>
      </w:r>
      <w:r>
        <w:rPr>
          <w:spacing w:val="44"/>
        </w:rPr>
        <w:t xml:space="preserve"> </w:t>
      </w:r>
      <w:r>
        <w:t>году</w:t>
      </w:r>
      <w:r>
        <w:rPr>
          <w:spacing w:val="44"/>
        </w:rPr>
        <w:t xml:space="preserve"> </w:t>
      </w:r>
      <w:r>
        <w:t>концепция</w:t>
      </w:r>
      <w:r>
        <w:rPr>
          <w:spacing w:val="44"/>
        </w:rPr>
        <w:t xml:space="preserve"> </w:t>
      </w:r>
      <w:r>
        <w:t>воспитательной</w:t>
      </w:r>
      <w:r>
        <w:rPr>
          <w:spacing w:val="45"/>
        </w:rPr>
        <w:t xml:space="preserve"> </w:t>
      </w:r>
      <w:r>
        <w:t>системы</w:t>
      </w:r>
      <w:r>
        <w:rPr>
          <w:spacing w:val="44"/>
        </w:rPr>
        <w:t xml:space="preserve"> </w:t>
      </w:r>
      <w:r>
        <w:t>НОУ</w:t>
      </w:r>
      <w:r>
        <w:rPr>
          <w:spacing w:val="45"/>
        </w:rPr>
        <w:t xml:space="preserve"> </w:t>
      </w:r>
      <w:r>
        <w:rPr>
          <w:spacing w:val="-5"/>
        </w:rPr>
        <w:t>ДПО</w:t>
      </w:r>
    </w:p>
    <w:p w14:paraId="0582013D" w14:textId="77777777" w:rsidR="00802F6E" w:rsidRDefault="00802F6E">
      <w:pPr>
        <w:pStyle w:val="a3"/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677634C9" w14:textId="77777777" w:rsidR="00802F6E" w:rsidRDefault="009B2F8A">
      <w:pPr>
        <w:pStyle w:val="a3"/>
        <w:spacing w:before="74"/>
        <w:ind w:right="136"/>
      </w:pPr>
      <w:r>
        <w:lastRenderedPageBreak/>
        <w:t>ССК «Десантник» выстраивалась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саморазвитию. Такой системный</w:t>
      </w:r>
      <w:r>
        <w:rPr>
          <w:spacing w:val="40"/>
        </w:rPr>
        <w:t xml:space="preserve"> </w:t>
      </w:r>
      <w:r>
        <w:t>подход позволил сделать педагогический процесс более целесообразным, управляемым и эффективным. Целью организации воспитательной работы – создание условий для развития личности, ориентированной на общечеловеческие ценности и способной сделать нравственный выбор,</w:t>
      </w:r>
      <w:r>
        <w:rPr>
          <w:spacing w:val="-1"/>
        </w:rPr>
        <w:t xml:space="preserve"> </w:t>
      </w:r>
      <w:r>
        <w:t>нести за него ответственность, найти свое место в социуме.</w:t>
      </w:r>
    </w:p>
    <w:p w14:paraId="3CD3E2A1" w14:textId="77777777" w:rsidR="00802F6E" w:rsidRDefault="009B2F8A">
      <w:pPr>
        <w:pStyle w:val="a3"/>
        <w:spacing w:before="3"/>
        <w:ind w:right="137" w:firstLine="707"/>
      </w:pPr>
      <w:r>
        <w:t xml:space="preserve">Воспитательные задачи на 2025 учебный год ставились с учётом требований законодательных и подзаконных нормативных правовых актов, регулирующих вопросы, связанные с оборотом оружия, задачами которых является ориентация системы образования на повышение удовлетворенности обучаемого своей жизни за счет возможностей самореализации, предоставляемых системой дополнительного образования, рост физической подготовленности и формирование мотивации к здоровому образу жизни, увеличение числа взрослого населения, регулярно занимающихся спортом и готовых продолжить свое обучение в спортивных секциях и профессиональных образовательных организациях в области физической культуры и спорта, формирование у обучающихся гражданской позиции, </w:t>
      </w:r>
      <w:r>
        <w:rPr>
          <w:spacing w:val="-2"/>
        </w:rPr>
        <w:t>патриотизма.</w:t>
      </w:r>
    </w:p>
    <w:p w14:paraId="27AA0BA3" w14:textId="77777777" w:rsidR="00802F6E" w:rsidRDefault="00802F6E">
      <w:pPr>
        <w:pStyle w:val="a3"/>
        <w:ind w:left="0"/>
        <w:jc w:val="left"/>
      </w:pPr>
    </w:p>
    <w:p w14:paraId="418D3B31" w14:textId="77777777" w:rsidR="00802F6E" w:rsidRDefault="009B2F8A">
      <w:pPr>
        <w:pStyle w:val="1"/>
        <w:numPr>
          <w:ilvl w:val="1"/>
          <w:numId w:val="7"/>
        </w:numPr>
        <w:tabs>
          <w:tab w:val="left" w:pos="634"/>
        </w:tabs>
        <w:ind w:left="634" w:hanging="491"/>
      </w:pPr>
      <w:r>
        <w:t>ОЦЕНКА</w:t>
      </w:r>
      <w:r>
        <w:rPr>
          <w:spacing w:val="-15"/>
        </w:rPr>
        <w:t xml:space="preserve"> </w:t>
      </w:r>
      <w:r>
        <w:t>ВОСТРЕБОВАННОСТИ</w:t>
      </w:r>
      <w:r>
        <w:rPr>
          <w:spacing w:val="-13"/>
        </w:rPr>
        <w:t xml:space="preserve"> </w:t>
      </w:r>
      <w:r>
        <w:rPr>
          <w:spacing w:val="-2"/>
        </w:rPr>
        <w:t>ВЫПУСКНИКОВ</w:t>
      </w:r>
    </w:p>
    <w:p w14:paraId="62248B82" w14:textId="77777777" w:rsidR="00802F6E" w:rsidRDefault="00802F6E">
      <w:pPr>
        <w:pStyle w:val="a3"/>
        <w:ind w:left="0"/>
        <w:jc w:val="left"/>
        <w:rPr>
          <w:b/>
        </w:rPr>
      </w:pPr>
    </w:p>
    <w:p w14:paraId="2F08E9B9" w14:textId="77777777" w:rsidR="00802F6E" w:rsidRDefault="009B2F8A">
      <w:pPr>
        <w:pStyle w:val="a3"/>
        <w:ind w:left="851"/>
      </w:pPr>
      <w:r>
        <w:t>Информация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актуализируется.</w:t>
      </w:r>
    </w:p>
    <w:p w14:paraId="03FB1C7A" w14:textId="77777777" w:rsidR="00802F6E" w:rsidRDefault="009B2F8A">
      <w:pPr>
        <w:pStyle w:val="1"/>
        <w:numPr>
          <w:ilvl w:val="1"/>
          <w:numId w:val="7"/>
        </w:numPr>
        <w:tabs>
          <w:tab w:val="left" w:pos="850"/>
        </w:tabs>
        <w:spacing w:before="321"/>
        <w:ind w:left="850" w:hanging="707"/>
      </w:pPr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КАДРОВОГО</w:t>
      </w:r>
      <w:r>
        <w:rPr>
          <w:spacing w:val="-12"/>
        </w:rPr>
        <w:t xml:space="preserve"> </w:t>
      </w:r>
      <w:r>
        <w:rPr>
          <w:spacing w:val="-2"/>
        </w:rPr>
        <w:t>ОБЕСПЕЧЕНИЯ</w:t>
      </w:r>
    </w:p>
    <w:p w14:paraId="5380259F" w14:textId="77777777" w:rsidR="00802F6E" w:rsidRDefault="009B2F8A">
      <w:pPr>
        <w:pStyle w:val="a3"/>
        <w:spacing w:before="2"/>
        <w:ind w:right="145" w:firstLine="707"/>
      </w:pPr>
      <w:r>
        <w:t xml:space="preserve">Образовательный процесс осуществляют штатные преподаватели и преподаватели, работающих на условиях договоров возмездного оказания </w:t>
      </w:r>
      <w:r>
        <w:rPr>
          <w:spacing w:val="-2"/>
        </w:rPr>
        <w:t>услуг.</w:t>
      </w:r>
    </w:p>
    <w:p w14:paraId="76303287" w14:textId="77777777" w:rsidR="00802F6E" w:rsidRDefault="009B2F8A">
      <w:pPr>
        <w:pStyle w:val="a3"/>
        <w:spacing w:line="321" w:lineRule="exact"/>
        <w:ind w:left="851"/>
      </w:pPr>
      <w:r>
        <w:t>Преподавательского</w:t>
      </w:r>
      <w:r>
        <w:rPr>
          <w:spacing w:val="-5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штату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2B4637">
        <w:t>4</w:t>
      </w:r>
      <w:r>
        <w:rPr>
          <w:spacing w:val="-2"/>
        </w:rPr>
        <w:t xml:space="preserve"> </w:t>
      </w:r>
      <w:r>
        <w:rPr>
          <w:spacing w:val="-4"/>
        </w:rPr>
        <w:t>чел.</w:t>
      </w:r>
    </w:p>
    <w:p w14:paraId="320F6938" w14:textId="77777777" w:rsidR="00802F6E" w:rsidRDefault="009B2F8A">
      <w:pPr>
        <w:pStyle w:val="a3"/>
        <w:ind w:left="851"/>
      </w:pPr>
      <w:r>
        <w:t>Всего</w:t>
      </w:r>
      <w:r>
        <w:rPr>
          <w:spacing w:val="43"/>
        </w:rPr>
        <w:t xml:space="preserve"> </w:t>
      </w:r>
      <w:r>
        <w:t>преподавательского</w:t>
      </w:r>
      <w:r>
        <w:rPr>
          <w:spacing w:val="45"/>
        </w:rPr>
        <w:t xml:space="preserve"> </w:t>
      </w:r>
      <w:r>
        <w:t>состава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 w:rsidR="002B4637">
        <w:t>4</w:t>
      </w:r>
      <w:r>
        <w:rPr>
          <w:spacing w:val="42"/>
        </w:rPr>
        <w:t xml:space="preserve"> </w:t>
      </w:r>
      <w:r>
        <w:t>чел.,</w:t>
      </w:r>
      <w:r>
        <w:rPr>
          <w:spacing w:val="43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составляет</w:t>
      </w:r>
      <w:r>
        <w:rPr>
          <w:spacing w:val="44"/>
        </w:rPr>
        <w:t xml:space="preserve"> </w:t>
      </w:r>
      <w:r>
        <w:t>100</w:t>
      </w:r>
      <w:r>
        <w:rPr>
          <w:spacing w:val="42"/>
        </w:rPr>
        <w:t xml:space="preserve"> </w:t>
      </w:r>
      <w:r>
        <w:t>%,</w:t>
      </w:r>
      <w:r>
        <w:rPr>
          <w:spacing w:val="44"/>
        </w:rPr>
        <w:t xml:space="preserve"> </w:t>
      </w:r>
      <w:r>
        <w:rPr>
          <w:spacing w:val="-5"/>
        </w:rPr>
        <w:t>из</w:t>
      </w:r>
    </w:p>
    <w:p w14:paraId="14444CB5" w14:textId="77777777" w:rsidR="00802F6E" w:rsidRDefault="00802F6E">
      <w:pPr>
        <w:pStyle w:val="a3"/>
        <w:sectPr w:rsidR="00802F6E">
          <w:footerReference w:type="default" r:id="rId38"/>
          <w:pgSz w:w="11910" w:h="16840"/>
          <w:pgMar w:top="1040" w:right="708" w:bottom="1040" w:left="1559" w:header="0" w:footer="854" w:gutter="0"/>
          <w:cols w:space="720"/>
        </w:sectPr>
      </w:pPr>
    </w:p>
    <w:p w14:paraId="1B3F7A8C" w14:textId="77777777" w:rsidR="00802F6E" w:rsidRDefault="009B2F8A">
      <w:pPr>
        <w:pStyle w:val="a3"/>
        <w:jc w:val="left"/>
      </w:pPr>
      <w:r>
        <w:rPr>
          <w:spacing w:val="-4"/>
        </w:rPr>
        <w:t>них:</w:t>
      </w:r>
    </w:p>
    <w:p w14:paraId="6D4D0893" w14:textId="77777777" w:rsidR="00802F6E" w:rsidRDefault="009B2F8A">
      <w:pPr>
        <w:pStyle w:val="a4"/>
        <w:numPr>
          <w:ilvl w:val="0"/>
          <w:numId w:val="5"/>
        </w:numPr>
        <w:tabs>
          <w:tab w:val="left" w:pos="305"/>
        </w:tabs>
        <w:spacing w:before="321"/>
        <w:ind w:left="305" w:hanging="162"/>
        <w:jc w:val="left"/>
        <w:rPr>
          <w:sz w:val="28"/>
        </w:rPr>
      </w:pPr>
      <w:r>
        <w:br w:type="column"/>
      </w:r>
      <w:r>
        <w:rPr>
          <w:sz w:val="28"/>
        </w:rPr>
        <w:t>внешних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чел.;</w:t>
      </w:r>
    </w:p>
    <w:p w14:paraId="3F4EE6B0" w14:textId="77777777" w:rsidR="00802F6E" w:rsidRDefault="009B2F8A">
      <w:pPr>
        <w:pStyle w:val="a4"/>
        <w:numPr>
          <w:ilvl w:val="0"/>
          <w:numId w:val="5"/>
        </w:numPr>
        <w:tabs>
          <w:tab w:val="left" w:pos="305"/>
        </w:tabs>
        <w:spacing w:before="2" w:line="322" w:lineRule="exact"/>
        <w:ind w:left="305" w:hanging="162"/>
        <w:jc w:val="left"/>
        <w:rPr>
          <w:sz w:val="28"/>
        </w:rPr>
      </w:pP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чел.</w:t>
      </w:r>
    </w:p>
    <w:p w14:paraId="50F4CE5F" w14:textId="77777777" w:rsidR="00802F6E" w:rsidRDefault="009B2F8A">
      <w:pPr>
        <w:pStyle w:val="a3"/>
        <w:spacing w:line="322" w:lineRule="exact"/>
        <w:jc w:val="left"/>
      </w:pPr>
      <w:r>
        <w:t>Состав</w:t>
      </w:r>
      <w:r>
        <w:rPr>
          <w:spacing w:val="-12"/>
        </w:rPr>
        <w:t xml:space="preserve"> </w:t>
      </w:r>
      <w:r>
        <w:t>преподавательского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стажу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5A9DE395" w14:textId="77777777" w:rsidR="00802F6E" w:rsidRDefault="009B2F8A">
      <w:pPr>
        <w:pStyle w:val="a3"/>
        <w:spacing w:line="322" w:lineRule="exact"/>
        <w:jc w:val="left"/>
      </w:pPr>
      <w:r>
        <w:t>-</w:t>
      </w:r>
      <w:r>
        <w:rPr>
          <w:spacing w:val="-2"/>
        </w:rPr>
        <w:t xml:space="preserve"> </w:t>
      </w:r>
      <w:r>
        <w:t>5-1</w:t>
      </w:r>
      <w:r w:rsidR="009F6F34">
        <w:t>5</w:t>
      </w:r>
      <w:r>
        <w:t xml:space="preserve"> лет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B4637">
        <w:t>3</w:t>
      </w:r>
      <w:r>
        <w:rPr>
          <w:spacing w:val="1"/>
        </w:rPr>
        <w:t xml:space="preserve"> </w:t>
      </w:r>
      <w:r>
        <w:rPr>
          <w:spacing w:val="-2"/>
        </w:rPr>
        <w:t>чел.;</w:t>
      </w:r>
    </w:p>
    <w:p w14:paraId="7630B97F" w14:textId="77777777" w:rsidR="00802F6E" w:rsidRDefault="009B2F8A">
      <w:pPr>
        <w:pStyle w:val="a4"/>
        <w:numPr>
          <w:ilvl w:val="0"/>
          <w:numId w:val="5"/>
        </w:numPr>
        <w:tabs>
          <w:tab w:val="left" w:pos="305"/>
        </w:tabs>
        <w:spacing w:line="322" w:lineRule="exact"/>
        <w:ind w:left="305" w:hanging="162"/>
        <w:jc w:val="left"/>
        <w:rPr>
          <w:sz w:val="28"/>
        </w:rPr>
      </w:pP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25 лет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чел.</w:t>
      </w:r>
    </w:p>
    <w:p w14:paraId="46492C55" w14:textId="77777777" w:rsidR="00802F6E" w:rsidRDefault="009B2F8A">
      <w:pPr>
        <w:pStyle w:val="a3"/>
        <w:tabs>
          <w:tab w:val="left" w:pos="2414"/>
          <w:tab w:val="left" w:pos="4598"/>
          <w:tab w:val="left" w:pos="6634"/>
          <w:tab w:val="left" w:pos="8634"/>
        </w:tabs>
        <w:ind w:right="144"/>
        <w:jc w:val="left"/>
      </w:pPr>
      <w:r>
        <w:t>Средний возраст штатного преподавательского состава (лет) – 5</w:t>
      </w:r>
      <w:r w:rsidR="002B4637">
        <w:t>8</w:t>
      </w:r>
      <w:r>
        <w:t xml:space="preserve"> лет. </w:t>
      </w:r>
      <w:r>
        <w:rPr>
          <w:spacing w:val="-2"/>
        </w:rPr>
        <w:t>Руководствуясь</w:t>
      </w:r>
      <w:r>
        <w:tab/>
      </w:r>
      <w:r>
        <w:rPr>
          <w:spacing w:val="-2"/>
        </w:rPr>
        <w:t>нормативными</w:t>
      </w:r>
      <w:r>
        <w:tab/>
      </w:r>
      <w:r>
        <w:rPr>
          <w:spacing w:val="-2"/>
        </w:rPr>
        <w:t>документами,</w:t>
      </w:r>
      <w:r>
        <w:tab/>
      </w:r>
      <w:r>
        <w:rPr>
          <w:spacing w:val="-2"/>
        </w:rPr>
        <w:t>программами</w:t>
      </w:r>
      <w:r>
        <w:tab/>
      </w:r>
      <w:r>
        <w:rPr>
          <w:spacing w:val="-10"/>
        </w:rPr>
        <w:t>и</w:t>
      </w:r>
    </w:p>
    <w:p w14:paraId="003681A3" w14:textId="77777777" w:rsidR="00802F6E" w:rsidRDefault="00802F6E">
      <w:pPr>
        <w:pStyle w:val="a3"/>
        <w:jc w:val="left"/>
        <w:sectPr w:rsidR="00802F6E">
          <w:type w:val="continuous"/>
          <w:pgSz w:w="11910" w:h="16840"/>
          <w:pgMar w:top="1040" w:right="708" w:bottom="1040" w:left="1559" w:header="0" w:footer="854" w:gutter="0"/>
          <w:cols w:num="2" w:space="720" w:equalWidth="0">
            <w:col w:w="662" w:space="45"/>
            <w:col w:w="8936"/>
          </w:cols>
        </w:sectPr>
      </w:pPr>
    </w:p>
    <w:p w14:paraId="46180C00" w14:textId="77777777" w:rsidR="00802F6E" w:rsidRDefault="009B2F8A">
      <w:pPr>
        <w:pStyle w:val="a3"/>
        <w:spacing w:before="2"/>
        <w:ind w:right="141"/>
      </w:pPr>
      <w:r>
        <w:t>стандартами образования в 2019 году директор НОУ ДПО ССК «Десантник» и заместитель директора по учебной части прошли профессиональную переподготовку по программе «Менеджмент в образовании». В 202</w:t>
      </w:r>
      <w:r w:rsidR="002B4637">
        <w:t>3</w:t>
      </w:r>
      <w:r>
        <w:t xml:space="preserve"> году директор НОУ ДПО ССК «Десантник» прошел профессиональную переподготовку по программе «Тренер по практической стрельбе» и заместитель</w:t>
      </w:r>
      <w:r>
        <w:rPr>
          <w:spacing w:val="53"/>
        </w:rPr>
        <w:t xml:space="preserve">  </w:t>
      </w:r>
      <w:r>
        <w:t>директора</w:t>
      </w:r>
      <w:r>
        <w:rPr>
          <w:spacing w:val="55"/>
        </w:rPr>
        <w:t xml:space="preserve">  </w:t>
      </w:r>
      <w:r>
        <w:t>по</w:t>
      </w:r>
      <w:r>
        <w:rPr>
          <w:spacing w:val="54"/>
        </w:rPr>
        <w:t xml:space="preserve">  </w:t>
      </w:r>
      <w:r>
        <w:t>учебной</w:t>
      </w:r>
      <w:r>
        <w:rPr>
          <w:spacing w:val="54"/>
        </w:rPr>
        <w:t xml:space="preserve">  </w:t>
      </w:r>
      <w:r>
        <w:t>части</w:t>
      </w:r>
      <w:r>
        <w:rPr>
          <w:spacing w:val="54"/>
        </w:rPr>
        <w:t xml:space="preserve">  </w:t>
      </w:r>
      <w:r>
        <w:t>прошел</w:t>
      </w:r>
      <w:r>
        <w:rPr>
          <w:spacing w:val="54"/>
        </w:rPr>
        <w:t xml:space="preserve">  </w:t>
      </w:r>
      <w:r>
        <w:rPr>
          <w:spacing w:val="-2"/>
        </w:rPr>
        <w:t>профессиональную</w:t>
      </w:r>
    </w:p>
    <w:p w14:paraId="23914846" w14:textId="77777777" w:rsidR="00802F6E" w:rsidRDefault="00802F6E">
      <w:pPr>
        <w:pStyle w:val="a3"/>
        <w:sectPr w:rsidR="00802F6E">
          <w:type w:val="continuous"/>
          <w:pgSz w:w="11910" w:h="16840"/>
          <w:pgMar w:top="1040" w:right="708" w:bottom="1040" w:left="1559" w:header="0" w:footer="854" w:gutter="0"/>
          <w:cols w:space="720"/>
        </w:sectPr>
      </w:pPr>
    </w:p>
    <w:p w14:paraId="178E795A" w14:textId="77777777" w:rsidR="00802F6E" w:rsidRDefault="009B2F8A">
      <w:pPr>
        <w:pStyle w:val="a3"/>
        <w:spacing w:before="74"/>
        <w:jc w:val="left"/>
      </w:pPr>
      <w:r>
        <w:lastRenderedPageBreak/>
        <w:t>переподготовку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«Тренер-методист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стрельбе»</w:t>
      </w:r>
    </w:p>
    <w:p w14:paraId="4FD235F4" w14:textId="77777777" w:rsidR="00802F6E" w:rsidRDefault="00802F6E">
      <w:pPr>
        <w:pStyle w:val="a3"/>
        <w:spacing w:before="2"/>
        <w:ind w:left="0"/>
        <w:jc w:val="left"/>
      </w:pPr>
    </w:p>
    <w:p w14:paraId="4E6CBDB0" w14:textId="77777777" w:rsidR="00802F6E" w:rsidRDefault="009B2F8A">
      <w:pPr>
        <w:pStyle w:val="1"/>
        <w:numPr>
          <w:ilvl w:val="1"/>
          <w:numId w:val="7"/>
        </w:numPr>
        <w:tabs>
          <w:tab w:val="left" w:pos="850"/>
          <w:tab w:val="left" w:pos="2635"/>
          <w:tab w:val="left" w:pos="4751"/>
          <w:tab w:val="left" w:pos="9282"/>
        </w:tabs>
        <w:ind w:right="136" w:firstLine="0"/>
      </w:pPr>
      <w:r>
        <w:rPr>
          <w:spacing w:val="-2"/>
        </w:rPr>
        <w:t>ОЦЕНКА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10"/>
        </w:rPr>
        <w:t xml:space="preserve">И </w:t>
      </w:r>
      <w:r>
        <w:t>БИБЛИОТЕЧНО-ИНФОРМАЦИОННОГО ОБЕСПЕЧЕНИЯ</w:t>
      </w:r>
    </w:p>
    <w:p w14:paraId="3CB5DFEE" w14:textId="77777777" w:rsidR="00802F6E" w:rsidRDefault="009B2F8A">
      <w:pPr>
        <w:pStyle w:val="a3"/>
        <w:ind w:right="136" w:firstLine="707"/>
      </w:pPr>
      <w:r>
        <w:t xml:space="preserve">В НОУ ДПО ССК «Десантник» в целях обеспечения реализации образовательных программ сформированы библиотеки, в том числе цифровые (электронные), обеспечивающие доступ к информационным справочным и поисковым системам, а также иным информационным </w:t>
      </w:r>
      <w:r>
        <w:rPr>
          <w:spacing w:val="-2"/>
        </w:rPr>
        <w:t>ресурсам.</w:t>
      </w:r>
    </w:p>
    <w:p w14:paraId="285C82E2" w14:textId="77777777" w:rsidR="00802F6E" w:rsidRDefault="009B2F8A">
      <w:pPr>
        <w:pStyle w:val="a3"/>
        <w:ind w:right="138" w:firstLine="707"/>
      </w:pPr>
      <w:r>
        <w:t>Библиотечный фонд укомплектован печатными учебными изданиями (включая учебники и учебные пособия), методическими и периодическими изданиями по всем входящим в реализуемыми программами профессионального обучения, дополнительного профессионального 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 разделам, на определенных учредителем организации, осуществляющей образовательную деятельность, языках обучения и воспитания.</w:t>
      </w:r>
    </w:p>
    <w:p w14:paraId="0015CE47" w14:textId="77777777" w:rsidR="00802F6E" w:rsidRDefault="009B2F8A">
      <w:pPr>
        <w:pStyle w:val="a3"/>
        <w:spacing w:before="1"/>
        <w:ind w:right="143" w:firstLine="707"/>
      </w:pPr>
      <w:r>
        <w:t>Кроме учебной литературы в НОУ ДПО ССК «Десантник» имеется видео материалы по учебным разделам программ профессионального обучения, дополнительного профессионального образования и дополнительной общеобразовательной программы, а также направлений, связанных с оборотом оружия.</w:t>
      </w:r>
    </w:p>
    <w:p w14:paraId="5F9739C8" w14:textId="77777777" w:rsidR="00802F6E" w:rsidRDefault="009B2F8A">
      <w:pPr>
        <w:pStyle w:val="a3"/>
        <w:ind w:right="140" w:firstLine="707"/>
      </w:pPr>
      <w:r>
        <w:t xml:space="preserve">В процессе обучения использовались учебно-методические комплекты, технические средства </w:t>
      </w:r>
      <w:proofErr w:type="gramStart"/>
      <w:r>
        <w:t>обучения</w:t>
      </w:r>
      <w:proofErr w:type="gramEnd"/>
      <w:r>
        <w:t xml:space="preserve"> допущенные и рекомендованные законодательными и подзаконными нормативными правовыми актами, регулирующих вопросы, связанные с организацией учебного процесса и оборотом оружия.</w:t>
      </w:r>
    </w:p>
    <w:p w14:paraId="47908C24" w14:textId="77777777" w:rsidR="00802F6E" w:rsidRDefault="009B2F8A">
      <w:pPr>
        <w:pStyle w:val="a3"/>
        <w:spacing w:before="1"/>
        <w:ind w:right="140" w:firstLine="707"/>
      </w:pPr>
      <w:r>
        <w:t>С целью создания широкого, постоянного и устойчивого доступа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деятельности, обеспечивается функционирование сайта, внутренней (локальной) сети, внешней (в том числе глобальной) сети.</w:t>
      </w:r>
    </w:p>
    <w:p w14:paraId="0F5D2A6E" w14:textId="77777777" w:rsidR="00802F6E" w:rsidRDefault="009B2F8A">
      <w:pPr>
        <w:pStyle w:val="a3"/>
        <w:ind w:right="135" w:firstLine="707"/>
      </w:pPr>
      <w:r>
        <w:t>Функционирование информационной образовательной среды образовательной организации обеспечивается средствами информационно- коммуникационных технологий и квалификацией работников, ее использующих и поддерживающих.</w:t>
      </w:r>
    </w:p>
    <w:p w14:paraId="04318047" w14:textId="77777777" w:rsidR="00802F6E" w:rsidRDefault="009B2F8A">
      <w:pPr>
        <w:pStyle w:val="a3"/>
        <w:spacing w:line="322" w:lineRule="exact"/>
        <w:ind w:left="851"/>
      </w:pPr>
      <w:r>
        <w:t>Основными</w:t>
      </w:r>
      <w:r>
        <w:rPr>
          <w:spacing w:val="-11"/>
        </w:rPr>
        <w:t xml:space="preserve"> </w:t>
      </w:r>
      <w:r>
        <w:t>структурными</w:t>
      </w:r>
      <w:r>
        <w:rPr>
          <w:spacing w:val="-9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ИОС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7A12CDC0" w14:textId="77777777" w:rsidR="00802F6E" w:rsidRDefault="009B2F8A">
      <w:pPr>
        <w:pStyle w:val="a4"/>
        <w:numPr>
          <w:ilvl w:val="0"/>
          <w:numId w:val="4"/>
        </w:numPr>
        <w:tabs>
          <w:tab w:val="left" w:pos="1288"/>
        </w:tabs>
        <w:ind w:right="141" w:firstLine="707"/>
        <w:rPr>
          <w:sz w:val="28"/>
        </w:rPr>
      </w:pPr>
      <w:r>
        <w:rPr>
          <w:sz w:val="28"/>
        </w:rPr>
        <w:t xml:space="preserve">информационно-образовательные ресурсы в виде печатной </w:t>
      </w:r>
      <w:r>
        <w:rPr>
          <w:spacing w:val="-2"/>
          <w:sz w:val="28"/>
        </w:rPr>
        <w:t>продукции;</w:t>
      </w:r>
    </w:p>
    <w:p w14:paraId="3E6C342A" w14:textId="77777777" w:rsidR="00802F6E" w:rsidRDefault="009B2F8A">
      <w:pPr>
        <w:pStyle w:val="a4"/>
        <w:numPr>
          <w:ilvl w:val="0"/>
          <w:numId w:val="4"/>
        </w:numPr>
        <w:tabs>
          <w:tab w:val="left" w:pos="1103"/>
        </w:tabs>
        <w:spacing w:before="1"/>
        <w:ind w:right="145" w:firstLine="707"/>
        <w:rPr>
          <w:sz w:val="28"/>
        </w:rPr>
      </w:pPr>
      <w:r>
        <w:rPr>
          <w:sz w:val="28"/>
        </w:rPr>
        <w:t xml:space="preserve">информационно-образовательные ресурсы на сменных оптических </w:t>
      </w:r>
      <w:r>
        <w:rPr>
          <w:spacing w:val="-2"/>
          <w:sz w:val="28"/>
        </w:rPr>
        <w:t>носителях;</w:t>
      </w:r>
    </w:p>
    <w:p w14:paraId="5819FB02" w14:textId="77777777" w:rsidR="00802F6E" w:rsidRDefault="009B2F8A">
      <w:pPr>
        <w:pStyle w:val="a4"/>
        <w:numPr>
          <w:ilvl w:val="0"/>
          <w:numId w:val="4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информационно-образовательные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12"/>
          <w:sz w:val="28"/>
        </w:rPr>
        <w:t xml:space="preserve"> </w:t>
      </w:r>
      <w:r>
        <w:rPr>
          <w:sz w:val="28"/>
        </w:rPr>
        <w:t>сети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14:paraId="77BF6E10" w14:textId="77777777" w:rsidR="00802F6E" w:rsidRDefault="009B2F8A">
      <w:pPr>
        <w:pStyle w:val="a4"/>
        <w:numPr>
          <w:ilvl w:val="0"/>
          <w:numId w:val="4"/>
        </w:numPr>
        <w:tabs>
          <w:tab w:val="left" w:pos="1473"/>
        </w:tabs>
        <w:ind w:right="138" w:firstLine="707"/>
        <w:rPr>
          <w:sz w:val="28"/>
        </w:rPr>
      </w:pPr>
      <w:r>
        <w:rPr>
          <w:sz w:val="28"/>
        </w:rPr>
        <w:t xml:space="preserve">вычислительная и информационно-телекоммуникационная </w:t>
      </w:r>
      <w:r>
        <w:rPr>
          <w:spacing w:val="-2"/>
          <w:sz w:val="28"/>
        </w:rPr>
        <w:t>инфраструктура;</w:t>
      </w:r>
    </w:p>
    <w:p w14:paraId="05EE6310" w14:textId="77777777" w:rsidR="00802F6E" w:rsidRDefault="009B2F8A">
      <w:pPr>
        <w:pStyle w:val="a4"/>
        <w:numPr>
          <w:ilvl w:val="0"/>
          <w:numId w:val="4"/>
        </w:numPr>
        <w:tabs>
          <w:tab w:val="left" w:pos="1325"/>
        </w:tabs>
        <w:spacing w:line="321" w:lineRule="exact"/>
        <w:ind w:left="1325" w:hanging="474"/>
        <w:rPr>
          <w:sz w:val="28"/>
        </w:rPr>
      </w:pPr>
      <w:r>
        <w:rPr>
          <w:sz w:val="28"/>
        </w:rPr>
        <w:t>прикладные</w:t>
      </w:r>
      <w:r>
        <w:rPr>
          <w:spacing w:val="56"/>
          <w:sz w:val="28"/>
        </w:rPr>
        <w:t xml:space="preserve">   </w:t>
      </w:r>
      <w:r>
        <w:rPr>
          <w:sz w:val="28"/>
        </w:rPr>
        <w:t>программы,</w:t>
      </w:r>
      <w:r>
        <w:rPr>
          <w:spacing w:val="56"/>
          <w:sz w:val="28"/>
        </w:rPr>
        <w:t xml:space="preserve">   </w:t>
      </w:r>
      <w:r>
        <w:rPr>
          <w:sz w:val="28"/>
        </w:rPr>
        <w:t>в</w:t>
      </w:r>
      <w:r>
        <w:rPr>
          <w:spacing w:val="55"/>
          <w:sz w:val="28"/>
        </w:rPr>
        <w:t xml:space="preserve">   </w:t>
      </w:r>
      <w:r>
        <w:rPr>
          <w:sz w:val="28"/>
        </w:rPr>
        <w:t>том</w:t>
      </w:r>
      <w:r>
        <w:rPr>
          <w:spacing w:val="56"/>
          <w:sz w:val="28"/>
        </w:rPr>
        <w:t xml:space="preserve">   </w:t>
      </w:r>
      <w:r>
        <w:rPr>
          <w:sz w:val="28"/>
        </w:rPr>
        <w:t>числе</w:t>
      </w:r>
      <w:r>
        <w:rPr>
          <w:spacing w:val="56"/>
          <w:sz w:val="28"/>
        </w:rPr>
        <w:t xml:space="preserve">   </w:t>
      </w:r>
      <w:r>
        <w:rPr>
          <w:spacing w:val="-2"/>
          <w:sz w:val="28"/>
        </w:rPr>
        <w:t>поддерживающие</w:t>
      </w:r>
    </w:p>
    <w:p w14:paraId="255B0B0C" w14:textId="77777777" w:rsidR="00802F6E" w:rsidRDefault="00802F6E">
      <w:pPr>
        <w:pStyle w:val="a4"/>
        <w:spacing w:line="321" w:lineRule="exact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30C3819C" w14:textId="77777777" w:rsidR="00802F6E" w:rsidRDefault="009B2F8A">
      <w:pPr>
        <w:pStyle w:val="a3"/>
        <w:spacing w:before="74"/>
        <w:ind w:right="136"/>
      </w:pPr>
      <w:r>
        <w:lastRenderedPageBreak/>
        <w:t>административную и финансово-хозяйственную деятельность образовательной организации (бухгалтерский учет, делопроизводство, кадры и т. д.).</w:t>
      </w:r>
    </w:p>
    <w:p w14:paraId="575004A1" w14:textId="77777777" w:rsidR="00802F6E" w:rsidRDefault="009B2F8A">
      <w:pPr>
        <w:pStyle w:val="a3"/>
        <w:spacing w:before="2"/>
        <w:ind w:right="136" w:firstLine="707"/>
      </w:pPr>
      <w:r>
        <w:t>Важной частью ИОС является официальный сайт образовательной организации в сети Интернет, на котором размещается информация о реализуемых образовательных программах, материально-техническом обеспечении образовательной деятельности и др.</w:t>
      </w:r>
    </w:p>
    <w:p w14:paraId="33CE6EDA" w14:textId="77777777" w:rsidR="00802F6E" w:rsidRDefault="009B2F8A">
      <w:pPr>
        <w:pStyle w:val="a3"/>
        <w:spacing w:before="1"/>
        <w:ind w:right="142" w:firstLine="707"/>
      </w:pPr>
      <w:r>
        <w:t>Информационно-образовательная среда организации, осуществляющей образовательную деятельность, обеспечивает:</w:t>
      </w:r>
    </w:p>
    <w:p w14:paraId="117F7D49" w14:textId="77777777" w:rsidR="00802F6E" w:rsidRDefault="009B2F8A">
      <w:pPr>
        <w:pStyle w:val="a4"/>
        <w:numPr>
          <w:ilvl w:val="0"/>
          <w:numId w:val="4"/>
        </w:numPr>
        <w:tabs>
          <w:tab w:val="left" w:pos="1432"/>
        </w:tabs>
        <w:ind w:right="136" w:firstLine="707"/>
        <w:rPr>
          <w:sz w:val="28"/>
        </w:rPr>
      </w:pPr>
      <w:r>
        <w:rPr>
          <w:sz w:val="28"/>
        </w:rPr>
        <w:t xml:space="preserve">информационно-методическую поддержку образовательной </w:t>
      </w:r>
      <w:r>
        <w:rPr>
          <w:spacing w:val="-2"/>
          <w:sz w:val="28"/>
        </w:rPr>
        <w:t>деятельности;</w:t>
      </w:r>
    </w:p>
    <w:p w14:paraId="62F6160F" w14:textId="77777777" w:rsidR="00802F6E" w:rsidRDefault="009B2F8A">
      <w:pPr>
        <w:pStyle w:val="a4"/>
        <w:numPr>
          <w:ilvl w:val="0"/>
          <w:numId w:val="4"/>
        </w:numPr>
        <w:tabs>
          <w:tab w:val="left" w:pos="1199"/>
        </w:tabs>
        <w:ind w:right="143" w:firstLine="707"/>
        <w:rPr>
          <w:sz w:val="28"/>
        </w:rPr>
      </w:pPr>
      <w:r>
        <w:rPr>
          <w:sz w:val="28"/>
        </w:rPr>
        <w:t xml:space="preserve">планирование образовательной деятельности и ее ресурсного обеспечения; проектирование и организацию индивидуальной и групповой </w:t>
      </w:r>
      <w:r>
        <w:rPr>
          <w:spacing w:val="-2"/>
          <w:sz w:val="28"/>
        </w:rPr>
        <w:t>деятельности;</w:t>
      </w:r>
    </w:p>
    <w:p w14:paraId="15B934AA" w14:textId="77777777" w:rsidR="00802F6E" w:rsidRDefault="009B2F8A">
      <w:pPr>
        <w:pStyle w:val="a4"/>
        <w:numPr>
          <w:ilvl w:val="0"/>
          <w:numId w:val="4"/>
        </w:numPr>
        <w:tabs>
          <w:tab w:val="left" w:pos="1173"/>
        </w:tabs>
        <w:ind w:right="146" w:firstLine="707"/>
        <w:rPr>
          <w:sz w:val="28"/>
        </w:rPr>
      </w:pPr>
      <w:r>
        <w:rPr>
          <w:sz w:val="28"/>
        </w:rPr>
        <w:t>мониторинг и фиксацию хода и результатов образовательной деятельности; мониторинг здоровья обучающихся;</w:t>
      </w:r>
    </w:p>
    <w:p w14:paraId="7D2610DB" w14:textId="77777777" w:rsidR="00802F6E" w:rsidRDefault="009B2F8A">
      <w:pPr>
        <w:pStyle w:val="a4"/>
        <w:numPr>
          <w:ilvl w:val="0"/>
          <w:numId w:val="4"/>
        </w:numPr>
        <w:tabs>
          <w:tab w:val="left" w:pos="1027"/>
        </w:tabs>
        <w:ind w:right="134" w:firstLine="707"/>
        <w:rPr>
          <w:sz w:val="28"/>
        </w:rPr>
      </w:pPr>
      <w:r>
        <w:rPr>
          <w:sz w:val="28"/>
        </w:rPr>
        <w:t>современные процедуры создания, поиска, сбора, анализа, обработки, хранения и представления информации; 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органов, осуществляющих управление в сфере образования, общественности), в том числе с применением дистанционных образовательных технологий; дистанционное взаимодействие организации, осуществляющей образовательную деятельность с другими образовательными организациями,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14:paraId="38619D1E" w14:textId="77777777" w:rsidR="00802F6E" w:rsidRDefault="00802F6E">
      <w:pPr>
        <w:pStyle w:val="a3"/>
        <w:ind w:left="0"/>
        <w:jc w:val="left"/>
      </w:pPr>
    </w:p>
    <w:p w14:paraId="13D54F9C" w14:textId="77777777" w:rsidR="00802F6E" w:rsidRDefault="009B2F8A">
      <w:pPr>
        <w:pStyle w:val="1"/>
        <w:numPr>
          <w:ilvl w:val="1"/>
          <w:numId w:val="7"/>
        </w:numPr>
        <w:tabs>
          <w:tab w:val="left" w:pos="634"/>
        </w:tabs>
        <w:spacing w:before="1" w:line="322" w:lineRule="exact"/>
        <w:ind w:left="634" w:hanging="491"/>
      </w:pPr>
      <w:r>
        <w:t>ОЦЕНКА</w:t>
      </w:r>
      <w:r>
        <w:rPr>
          <w:spacing w:val="-15"/>
        </w:rPr>
        <w:t xml:space="preserve"> </w:t>
      </w:r>
      <w:r>
        <w:t>МАТЕРИАЛЬНО-ТЕХНИЧЕСКОЙ</w:t>
      </w:r>
      <w:r>
        <w:rPr>
          <w:spacing w:val="-13"/>
        </w:rPr>
        <w:t xml:space="preserve"> </w:t>
      </w:r>
      <w:r>
        <w:rPr>
          <w:spacing w:val="-4"/>
        </w:rPr>
        <w:t>БАЗЫ</w:t>
      </w:r>
    </w:p>
    <w:p w14:paraId="795BC0A0" w14:textId="77777777" w:rsidR="00802F6E" w:rsidRDefault="009B2F8A">
      <w:pPr>
        <w:pStyle w:val="a3"/>
        <w:ind w:right="140" w:firstLine="707"/>
      </w:pPr>
      <w:r>
        <w:t>Материально-техническая база НОУ ДПО ССК «Десантник» формируется в соответствие задачам по обеспечению реализации программ профессионального обучения, дополнительного профессионального образования и дополнительной общеобразовательной программы,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14:paraId="4FF9B9BA" w14:textId="77777777" w:rsidR="00802F6E" w:rsidRDefault="009B2F8A">
      <w:pPr>
        <w:pStyle w:val="a3"/>
        <w:ind w:right="141" w:firstLine="707"/>
      </w:pPr>
      <w:r>
        <w:t>В НОУ ДПО ССК «Десантник» выделяются и оборудуются помещения для реализации образовательной деятельности обучающихся, административной и хозяйственной деятельности. Выделение (назначение) помещений осуществляется с учетом программ профессионального</w:t>
      </w:r>
      <w:r>
        <w:rPr>
          <w:spacing w:val="40"/>
        </w:rPr>
        <w:t xml:space="preserve"> </w:t>
      </w:r>
      <w:r>
        <w:t>обучения, дополнительного профессионального образования и дополнительной общеобразовательной программы, их специализации (выбранных профилей) и программы развития, а также иных особенностей реализуемой указанной программы.</w:t>
      </w:r>
    </w:p>
    <w:p w14:paraId="3A56FB4C" w14:textId="77777777" w:rsidR="00802F6E" w:rsidRDefault="009B2F8A">
      <w:pPr>
        <w:pStyle w:val="a3"/>
        <w:spacing w:line="322" w:lineRule="exact"/>
        <w:ind w:left="851"/>
        <w:jc w:val="left"/>
      </w:pPr>
      <w:r>
        <w:t>В</w:t>
      </w:r>
      <w:r>
        <w:rPr>
          <w:spacing w:val="-3"/>
        </w:rPr>
        <w:t xml:space="preserve"> </w:t>
      </w:r>
      <w:r>
        <w:t>НОУ</w:t>
      </w:r>
      <w:r>
        <w:rPr>
          <w:spacing w:val="-3"/>
        </w:rPr>
        <w:t xml:space="preserve"> </w:t>
      </w:r>
      <w:r>
        <w:t>ДПО</w:t>
      </w:r>
      <w:r>
        <w:rPr>
          <w:spacing w:val="-2"/>
        </w:rPr>
        <w:t xml:space="preserve"> </w:t>
      </w:r>
      <w:r>
        <w:t>ССК</w:t>
      </w:r>
      <w:r>
        <w:rPr>
          <w:spacing w:val="-4"/>
        </w:rPr>
        <w:t xml:space="preserve"> </w:t>
      </w:r>
      <w:r>
        <w:t>«Десантник»</w:t>
      </w:r>
      <w:r>
        <w:rPr>
          <w:spacing w:val="-1"/>
        </w:rPr>
        <w:t xml:space="preserve"> </w:t>
      </w:r>
      <w:r>
        <w:rPr>
          <w:spacing w:val="-2"/>
        </w:rPr>
        <w:t>предусмотрены:</w:t>
      </w:r>
    </w:p>
    <w:p w14:paraId="35F36D93" w14:textId="77777777" w:rsidR="00802F6E" w:rsidRDefault="009B2F8A">
      <w:pPr>
        <w:pStyle w:val="a4"/>
        <w:numPr>
          <w:ilvl w:val="0"/>
          <w:numId w:val="3"/>
        </w:numPr>
        <w:tabs>
          <w:tab w:val="left" w:pos="1262"/>
        </w:tabs>
        <w:ind w:right="144" w:firstLine="707"/>
        <w:rPr>
          <w:sz w:val="28"/>
        </w:rPr>
      </w:pPr>
      <w:r>
        <w:rPr>
          <w:sz w:val="28"/>
        </w:rPr>
        <w:t>учебные кабинеты с автоматизированными (в том числе интерактивными)</w:t>
      </w:r>
      <w:r>
        <w:rPr>
          <w:spacing w:val="63"/>
          <w:sz w:val="28"/>
        </w:rPr>
        <w:t xml:space="preserve">  </w:t>
      </w:r>
      <w:r>
        <w:rPr>
          <w:sz w:val="28"/>
        </w:rPr>
        <w:t>рабочими</w:t>
      </w:r>
      <w:r>
        <w:rPr>
          <w:spacing w:val="66"/>
          <w:sz w:val="28"/>
        </w:rPr>
        <w:t xml:space="preserve">  </w:t>
      </w:r>
      <w:r>
        <w:rPr>
          <w:sz w:val="28"/>
        </w:rPr>
        <w:t>местами</w:t>
      </w:r>
      <w:r>
        <w:rPr>
          <w:spacing w:val="66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 </w:t>
      </w:r>
      <w:r>
        <w:rPr>
          <w:sz w:val="28"/>
        </w:rPr>
        <w:t>и</w:t>
      </w:r>
      <w:r>
        <w:rPr>
          <w:spacing w:val="66"/>
          <w:sz w:val="28"/>
        </w:rPr>
        <w:t xml:space="preserve">  </w:t>
      </w:r>
      <w:r>
        <w:rPr>
          <w:spacing w:val="-2"/>
          <w:sz w:val="28"/>
        </w:rPr>
        <w:t>педагогических</w:t>
      </w:r>
    </w:p>
    <w:p w14:paraId="56BF6782" w14:textId="77777777" w:rsidR="00802F6E" w:rsidRDefault="00802F6E">
      <w:pPr>
        <w:pStyle w:val="a4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07F2CE88" w14:textId="77777777" w:rsidR="00802F6E" w:rsidRDefault="009B2F8A">
      <w:pPr>
        <w:pStyle w:val="a3"/>
        <w:spacing w:before="74"/>
        <w:jc w:val="left"/>
      </w:pPr>
      <w:r>
        <w:rPr>
          <w:spacing w:val="-2"/>
        </w:rPr>
        <w:lastRenderedPageBreak/>
        <w:t>работников;</w:t>
      </w:r>
    </w:p>
    <w:p w14:paraId="08E9E4E4" w14:textId="77777777" w:rsidR="00802F6E" w:rsidRDefault="009B2F8A">
      <w:pPr>
        <w:pStyle w:val="a4"/>
        <w:numPr>
          <w:ilvl w:val="0"/>
          <w:numId w:val="3"/>
        </w:numPr>
        <w:tabs>
          <w:tab w:val="left" w:pos="1072"/>
        </w:tabs>
        <w:spacing w:before="3"/>
        <w:ind w:right="138" w:firstLine="707"/>
        <w:jc w:val="left"/>
        <w:rPr>
          <w:sz w:val="28"/>
        </w:rPr>
      </w:pPr>
      <w:r>
        <w:rPr>
          <w:sz w:val="28"/>
        </w:rPr>
        <w:t>стрелковые</w:t>
      </w:r>
      <w:r>
        <w:rPr>
          <w:spacing w:val="40"/>
          <w:sz w:val="28"/>
        </w:rPr>
        <w:t xml:space="preserve"> </w:t>
      </w:r>
      <w:r>
        <w:rPr>
          <w:sz w:val="28"/>
        </w:rPr>
        <w:t>галереи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учебно-стрелковых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тренировок </w:t>
      </w:r>
      <w:r>
        <w:rPr>
          <w:spacing w:val="-2"/>
          <w:sz w:val="28"/>
        </w:rPr>
        <w:t>(занятий);</w:t>
      </w:r>
    </w:p>
    <w:p w14:paraId="0FFEBC1F" w14:textId="77777777" w:rsidR="00802F6E" w:rsidRDefault="009B2F8A">
      <w:pPr>
        <w:pStyle w:val="a4"/>
        <w:numPr>
          <w:ilvl w:val="0"/>
          <w:numId w:val="3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факультативными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курсами;</w:t>
      </w:r>
    </w:p>
    <w:p w14:paraId="3A83BB11" w14:textId="77777777" w:rsidR="00802F6E" w:rsidRDefault="009B2F8A">
      <w:pPr>
        <w:pStyle w:val="a4"/>
        <w:numPr>
          <w:ilvl w:val="0"/>
          <w:numId w:val="3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сооружения;</w:t>
      </w:r>
    </w:p>
    <w:p w14:paraId="6AAC51CA" w14:textId="77777777" w:rsidR="00802F6E" w:rsidRDefault="009B2F8A">
      <w:pPr>
        <w:pStyle w:val="a4"/>
        <w:numPr>
          <w:ilvl w:val="0"/>
          <w:numId w:val="3"/>
        </w:numPr>
        <w:tabs>
          <w:tab w:val="left" w:pos="1118"/>
        </w:tabs>
        <w:ind w:right="147" w:firstLine="707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приготовления пищи (с возможностью организации горячего питания);</w:t>
      </w:r>
    </w:p>
    <w:p w14:paraId="6FCAB1AF" w14:textId="77777777" w:rsidR="00802F6E" w:rsidRDefault="009B2F8A">
      <w:pPr>
        <w:pStyle w:val="a4"/>
        <w:numPr>
          <w:ilvl w:val="0"/>
          <w:numId w:val="3"/>
        </w:numPr>
        <w:tabs>
          <w:tab w:val="left" w:pos="1013"/>
        </w:tabs>
        <w:spacing w:before="1" w:line="322" w:lineRule="exact"/>
        <w:ind w:left="1013" w:hanging="162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назначения;</w:t>
      </w:r>
    </w:p>
    <w:p w14:paraId="4E0F77B7" w14:textId="77777777" w:rsidR="00802F6E" w:rsidRDefault="009B2F8A">
      <w:pPr>
        <w:pStyle w:val="a4"/>
        <w:numPr>
          <w:ilvl w:val="0"/>
          <w:numId w:val="3"/>
        </w:numPr>
        <w:tabs>
          <w:tab w:val="left" w:pos="1096"/>
        </w:tabs>
        <w:ind w:right="147" w:firstLine="707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оснащенные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необходимым </w:t>
      </w:r>
      <w:r>
        <w:rPr>
          <w:spacing w:val="-2"/>
          <w:sz w:val="28"/>
        </w:rPr>
        <w:t>оборудованием;</w:t>
      </w:r>
    </w:p>
    <w:p w14:paraId="42708C1C" w14:textId="77777777" w:rsidR="00802F6E" w:rsidRDefault="009B2F8A">
      <w:pPr>
        <w:pStyle w:val="a4"/>
        <w:numPr>
          <w:ilvl w:val="0"/>
          <w:numId w:val="3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гардеробы,</w:t>
      </w:r>
      <w:r>
        <w:rPr>
          <w:spacing w:val="-7"/>
          <w:sz w:val="28"/>
        </w:rPr>
        <w:t xml:space="preserve"> </w:t>
      </w:r>
      <w:r>
        <w:rPr>
          <w:sz w:val="28"/>
        </w:rPr>
        <w:t>санузлы,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72BBE5D6" w14:textId="77777777" w:rsidR="00802F6E" w:rsidRDefault="009B2F8A">
      <w:pPr>
        <w:pStyle w:val="a4"/>
        <w:numPr>
          <w:ilvl w:val="0"/>
          <w:numId w:val="3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(территория)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10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зон;</w:t>
      </w:r>
    </w:p>
    <w:p w14:paraId="2D6D3083" w14:textId="77777777" w:rsidR="00802F6E" w:rsidRDefault="009B2F8A">
      <w:pPr>
        <w:pStyle w:val="a4"/>
        <w:numPr>
          <w:ilvl w:val="0"/>
          <w:numId w:val="3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мебель,</w:t>
      </w:r>
      <w:r>
        <w:rPr>
          <w:spacing w:val="-9"/>
          <w:sz w:val="28"/>
        </w:rPr>
        <w:t xml:space="preserve"> </w:t>
      </w:r>
      <w:r>
        <w:rPr>
          <w:sz w:val="28"/>
        </w:rPr>
        <w:t>офисное</w:t>
      </w:r>
      <w:r>
        <w:rPr>
          <w:spacing w:val="-6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инвентарь.</w:t>
      </w:r>
    </w:p>
    <w:p w14:paraId="50EAEF79" w14:textId="77777777" w:rsidR="00802F6E" w:rsidRDefault="009B2F8A">
      <w:pPr>
        <w:pStyle w:val="a3"/>
        <w:spacing w:before="2"/>
        <w:ind w:right="142" w:firstLine="707"/>
      </w:pPr>
      <w:r>
        <w:t>Информация о материально-техническом обеспечении и оснащенности образовательного процесса представлена на официальном сайте НОУ ДПО ССК «Десантник»:</w:t>
      </w:r>
    </w:p>
    <w:p w14:paraId="5FF1E5A6" w14:textId="77777777" w:rsidR="00802F6E" w:rsidRDefault="009B2F8A">
      <w:pPr>
        <w:pStyle w:val="a3"/>
        <w:spacing w:line="321" w:lineRule="exact"/>
        <w:ind w:left="851"/>
        <w:jc w:val="left"/>
      </w:pPr>
      <w:hyperlink r:id="rId39">
        <w:r>
          <w:rPr>
            <w:color w:val="0462C1"/>
            <w:spacing w:val="-2"/>
            <w:u w:val="single" w:color="0462C1"/>
          </w:rPr>
          <w:t>https://sk-desantnik.ru/svedeniya_o_obrazovatelnoy_organizacii/</w:t>
        </w:r>
      </w:hyperlink>
    </w:p>
    <w:p w14:paraId="5E03F256" w14:textId="77777777" w:rsidR="00802F6E" w:rsidRDefault="009B2F8A">
      <w:pPr>
        <w:pStyle w:val="1"/>
        <w:numPr>
          <w:ilvl w:val="1"/>
          <w:numId w:val="7"/>
        </w:numPr>
        <w:tabs>
          <w:tab w:val="left" w:pos="634"/>
        </w:tabs>
        <w:spacing w:before="321" w:line="322" w:lineRule="exact"/>
        <w:ind w:left="634" w:hanging="491"/>
      </w:pPr>
      <w:r>
        <w:t>ВНУТРЕННЯЯ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rPr>
          <w:spacing w:val="-2"/>
        </w:rPr>
        <w:t>ОБРАЗОВАНИЯ</w:t>
      </w:r>
    </w:p>
    <w:p w14:paraId="5874AFB2" w14:textId="77777777" w:rsidR="00802F6E" w:rsidRDefault="009B2F8A">
      <w:pPr>
        <w:pStyle w:val="a3"/>
        <w:ind w:left="851"/>
      </w:pPr>
      <w:r>
        <w:t>Внутренняя</w:t>
      </w:r>
      <w:r>
        <w:rPr>
          <w:spacing w:val="52"/>
          <w:w w:val="150"/>
        </w:rPr>
        <w:t xml:space="preserve"> </w:t>
      </w:r>
      <w:r>
        <w:t>система</w:t>
      </w:r>
      <w:r>
        <w:rPr>
          <w:spacing w:val="55"/>
          <w:w w:val="150"/>
        </w:rPr>
        <w:t xml:space="preserve"> </w:t>
      </w:r>
      <w:r>
        <w:t>оценки</w:t>
      </w:r>
      <w:r>
        <w:rPr>
          <w:spacing w:val="55"/>
          <w:w w:val="150"/>
        </w:rPr>
        <w:t xml:space="preserve"> </w:t>
      </w:r>
      <w:r>
        <w:t>качества</w:t>
      </w:r>
      <w:r>
        <w:rPr>
          <w:spacing w:val="52"/>
          <w:w w:val="150"/>
        </w:rPr>
        <w:t xml:space="preserve"> </w:t>
      </w:r>
      <w:r>
        <w:t>образования</w:t>
      </w:r>
      <w:r>
        <w:rPr>
          <w:spacing w:val="54"/>
          <w:w w:val="150"/>
        </w:rPr>
        <w:t xml:space="preserve"> </w:t>
      </w:r>
      <w:r>
        <w:t>НОУ</w:t>
      </w:r>
      <w:r>
        <w:rPr>
          <w:spacing w:val="53"/>
          <w:w w:val="150"/>
        </w:rPr>
        <w:t xml:space="preserve"> </w:t>
      </w:r>
      <w:r>
        <w:t>ДПО</w:t>
      </w:r>
      <w:r>
        <w:rPr>
          <w:spacing w:val="55"/>
          <w:w w:val="150"/>
        </w:rPr>
        <w:t xml:space="preserve"> </w:t>
      </w:r>
      <w:r>
        <w:rPr>
          <w:spacing w:val="-5"/>
        </w:rPr>
        <w:t>ССК</w:t>
      </w:r>
    </w:p>
    <w:p w14:paraId="0F85336E" w14:textId="77777777" w:rsidR="00802F6E" w:rsidRDefault="009B2F8A">
      <w:pPr>
        <w:pStyle w:val="a3"/>
        <w:spacing w:before="2"/>
        <w:ind w:right="137"/>
      </w:pPr>
      <w:r>
        <w:t xml:space="preserve">«Десантник» функционирует на основании разработанного локального нормативного акта «Положение о формах, периодичности и порядке текущего контроля успеваемости и промежуточной аттестации </w:t>
      </w:r>
      <w:r>
        <w:rPr>
          <w:spacing w:val="-2"/>
        </w:rPr>
        <w:t>обучающихся»</w:t>
      </w:r>
    </w:p>
    <w:p w14:paraId="0412CECB" w14:textId="77777777" w:rsidR="00802F6E" w:rsidRDefault="009B2F8A">
      <w:pPr>
        <w:pStyle w:val="a3"/>
        <w:spacing w:line="321" w:lineRule="exact"/>
        <w:ind w:left="851"/>
        <w:jc w:val="left"/>
      </w:pPr>
      <w:hyperlink r:id="rId40">
        <w:r>
          <w:rPr>
            <w:color w:val="0462C1"/>
            <w:spacing w:val="-2"/>
            <w:u w:val="single" w:color="0462C1"/>
          </w:rPr>
          <w:t>https://sk-desantnik.ru/doc_jur/Polojenie_o_formah.pdf</w:t>
        </w:r>
      </w:hyperlink>
    </w:p>
    <w:p w14:paraId="6093EE54" w14:textId="77777777" w:rsidR="00802F6E" w:rsidRDefault="00802F6E">
      <w:pPr>
        <w:pStyle w:val="a3"/>
        <w:spacing w:before="2"/>
        <w:ind w:left="0"/>
        <w:jc w:val="left"/>
      </w:pPr>
    </w:p>
    <w:p w14:paraId="262AE947" w14:textId="77777777" w:rsidR="00802F6E" w:rsidRDefault="009B2F8A">
      <w:pPr>
        <w:pStyle w:val="a3"/>
        <w:ind w:firstLine="707"/>
        <w:jc w:val="left"/>
      </w:pPr>
      <w:r>
        <w:t>Инструменты,</w:t>
      </w:r>
      <w:r>
        <w:rPr>
          <w:spacing w:val="40"/>
        </w:rPr>
        <w:t xml:space="preserve"> </w:t>
      </w:r>
      <w:r>
        <w:t>используемые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контроля качеством образования:</w:t>
      </w:r>
    </w:p>
    <w:p w14:paraId="57441DB0" w14:textId="77777777" w:rsidR="00802F6E" w:rsidRDefault="009B2F8A">
      <w:pPr>
        <w:pStyle w:val="a4"/>
        <w:numPr>
          <w:ilvl w:val="0"/>
          <w:numId w:val="2"/>
        </w:numPr>
        <w:tabs>
          <w:tab w:val="left" w:pos="1155"/>
          <w:tab w:val="left" w:pos="2191"/>
          <w:tab w:val="left" w:pos="3429"/>
          <w:tab w:val="left" w:pos="5215"/>
          <w:tab w:val="left" w:pos="6534"/>
          <w:tab w:val="left" w:pos="7308"/>
          <w:tab w:val="left" w:pos="8121"/>
          <w:tab w:val="left" w:pos="8930"/>
        </w:tabs>
        <w:spacing w:line="321" w:lineRule="exact"/>
        <w:ind w:left="1155" w:hanging="304"/>
        <w:jc w:val="left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нормативной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4"/>
          <w:sz w:val="28"/>
        </w:rPr>
        <w:t>базы</w:t>
      </w:r>
      <w:r>
        <w:rPr>
          <w:sz w:val="28"/>
        </w:rPr>
        <w:tab/>
      </w:r>
      <w:r>
        <w:rPr>
          <w:spacing w:val="-5"/>
          <w:sz w:val="28"/>
        </w:rPr>
        <w:t>НОУ</w:t>
      </w:r>
      <w:r>
        <w:rPr>
          <w:sz w:val="28"/>
        </w:rPr>
        <w:tab/>
      </w:r>
      <w:r>
        <w:rPr>
          <w:spacing w:val="-5"/>
          <w:sz w:val="28"/>
        </w:rPr>
        <w:t>ДПО</w:t>
      </w:r>
      <w:r>
        <w:rPr>
          <w:sz w:val="28"/>
        </w:rPr>
        <w:tab/>
      </w:r>
      <w:r>
        <w:rPr>
          <w:spacing w:val="-5"/>
          <w:sz w:val="28"/>
        </w:rPr>
        <w:t>ССК</w:t>
      </w:r>
    </w:p>
    <w:p w14:paraId="6B33BB0E" w14:textId="77777777" w:rsidR="00802F6E" w:rsidRDefault="009B2F8A">
      <w:pPr>
        <w:pStyle w:val="a3"/>
        <w:jc w:val="left"/>
      </w:pPr>
      <w:r>
        <w:rPr>
          <w:spacing w:val="-2"/>
        </w:rPr>
        <w:t>«Десантник»;</w:t>
      </w:r>
    </w:p>
    <w:p w14:paraId="3A9C0B49" w14:textId="77777777" w:rsidR="00802F6E" w:rsidRDefault="009B2F8A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НОУ</w:t>
      </w:r>
      <w:r>
        <w:rPr>
          <w:spacing w:val="-8"/>
          <w:sz w:val="28"/>
        </w:rPr>
        <w:t xml:space="preserve"> </w:t>
      </w:r>
      <w:r>
        <w:rPr>
          <w:sz w:val="28"/>
        </w:rPr>
        <w:t>ДПО</w:t>
      </w:r>
      <w:r>
        <w:rPr>
          <w:spacing w:val="-7"/>
          <w:sz w:val="28"/>
        </w:rPr>
        <w:t xml:space="preserve"> </w:t>
      </w:r>
      <w:r>
        <w:rPr>
          <w:sz w:val="28"/>
        </w:rPr>
        <w:t>ССК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«Десантник»;</w:t>
      </w:r>
    </w:p>
    <w:p w14:paraId="0F69CB76" w14:textId="77777777" w:rsidR="00802F6E" w:rsidRDefault="009B2F8A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услуг;</w:t>
      </w:r>
    </w:p>
    <w:p w14:paraId="68AF1C78" w14:textId="77777777" w:rsidR="00802F6E" w:rsidRDefault="009B2F8A">
      <w:pPr>
        <w:pStyle w:val="a4"/>
        <w:numPr>
          <w:ilvl w:val="0"/>
          <w:numId w:val="2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z w:val="28"/>
        </w:rPr>
        <w:t>условий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20E4270D" w14:textId="77777777" w:rsidR="00802F6E" w:rsidRDefault="009B2F8A">
      <w:pPr>
        <w:pStyle w:val="a4"/>
        <w:numPr>
          <w:ilvl w:val="0"/>
          <w:numId w:val="2"/>
        </w:numPr>
        <w:tabs>
          <w:tab w:val="left" w:pos="1013"/>
        </w:tabs>
        <w:spacing w:before="2" w:line="322" w:lineRule="exact"/>
        <w:ind w:left="1013" w:hanging="16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14:paraId="6BBAD012" w14:textId="77777777" w:rsidR="00802F6E" w:rsidRDefault="009B2F8A">
      <w:pPr>
        <w:pStyle w:val="a3"/>
        <w:ind w:right="139" w:firstLine="707"/>
      </w:pPr>
      <w:r>
        <w:t>Результаты оценки качества образования на основания внутреннего и внешнего мониторинга, мониторинга общественного мнения о деятельности НОУ ДПО ССК «Десантник» показывают высокий уровень качества образования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подготовки лиц в целях изучения правил безопасного обращения с оружием и приобретения навыков безопасного обращения с оружием.</w:t>
      </w:r>
    </w:p>
    <w:p w14:paraId="78CD4523" w14:textId="77777777" w:rsidR="00802F6E" w:rsidRDefault="009B2F8A">
      <w:pPr>
        <w:pStyle w:val="a3"/>
        <w:ind w:right="146" w:firstLine="707"/>
      </w:pPr>
      <w:r>
        <w:t>Но вместе с тем рабочая группа учреждения рекомендует продолжить работу по разумной интенсификации учебного процесса, как основы повышения качества обучения.</w:t>
      </w:r>
    </w:p>
    <w:p w14:paraId="75E240A1" w14:textId="77777777" w:rsidR="00802F6E" w:rsidRDefault="009B2F8A">
      <w:pPr>
        <w:pStyle w:val="a3"/>
        <w:spacing w:line="321" w:lineRule="exact"/>
        <w:ind w:left="851"/>
      </w:pP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rPr>
          <w:spacing w:val="-2"/>
        </w:rPr>
        <w:t>необходимо:</w:t>
      </w:r>
    </w:p>
    <w:p w14:paraId="03D65681" w14:textId="77777777" w:rsidR="00802F6E" w:rsidRDefault="009B2F8A">
      <w:pPr>
        <w:pStyle w:val="a4"/>
        <w:numPr>
          <w:ilvl w:val="0"/>
          <w:numId w:val="2"/>
        </w:numPr>
        <w:tabs>
          <w:tab w:val="left" w:pos="1402"/>
        </w:tabs>
        <w:ind w:left="1402" w:hanging="551"/>
        <w:rPr>
          <w:sz w:val="28"/>
        </w:rPr>
      </w:pPr>
      <w:r>
        <w:rPr>
          <w:sz w:val="28"/>
        </w:rPr>
        <w:t>совершенствовать</w:t>
      </w:r>
      <w:r>
        <w:rPr>
          <w:spacing w:val="75"/>
          <w:sz w:val="28"/>
        </w:rPr>
        <w:t xml:space="preserve">   </w:t>
      </w:r>
      <w:r>
        <w:rPr>
          <w:sz w:val="28"/>
        </w:rPr>
        <w:t>материально-техническое</w:t>
      </w:r>
      <w:r>
        <w:rPr>
          <w:spacing w:val="79"/>
          <w:sz w:val="28"/>
        </w:rPr>
        <w:t xml:space="preserve">   </w:t>
      </w:r>
      <w:r>
        <w:rPr>
          <w:sz w:val="28"/>
        </w:rPr>
        <w:t>оснащение</w:t>
      </w:r>
      <w:r>
        <w:rPr>
          <w:spacing w:val="79"/>
          <w:sz w:val="28"/>
        </w:rPr>
        <w:t xml:space="preserve">   </w:t>
      </w:r>
      <w:r>
        <w:rPr>
          <w:spacing w:val="-10"/>
          <w:sz w:val="28"/>
        </w:rPr>
        <w:t>и</w:t>
      </w:r>
    </w:p>
    <w:p w14:paraId="50C149A3" w14:textId="77777777" w:rsidR="00802F6E" w:rsidRDefault="00802F6E">
      <w:pPr>
        <w:pStyle w:val="a4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p w14:paraId="2232C397" w14:textId="77777777" w:rsidR="00802F6E" w:rsidRDefault="009B2F8A">
      <w:pPr>
        <w:pStyle w:val="a3"/>
        <w:spacing w:before="74"/>
      </w:pPr>
      <w:r>
        <w:lastRenderedPageBreak/>
        <w:t>компьютеризацию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процесса;</w:t>
      </w:r>
    </w:p>
    <w:p w14:paraId="10863560" w14:textId="77777777" w:rsidR="00802F6E" w:rsidRDefault="009B2F8A">
      <w:pPr>
        <w:pStyle w:val="a4"/>
        <w:numPr>
          <w:ilvl w:val="0"/>
          <w:numId w:val="2"/>
        </w:numPr>
        <w:tabs>
          <w:tab w:val="left" w:pos="1195"/>
        </w:tabs>
        <w:spacing w:before="3"/>
        <w:ind w:right="142" w:firstLine="707"/>
        <w:rPr>
          <w:sz w:val="28"/>
        </w:rPr>
      </w:pPr>
      <w:r>
        <w:rPr>
          <w:sz w:val="28"/>
        </w:rPr>
        <w:t>укреплять и совершенствовать базу методических средств и 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планов;</w:t>
      </w:r>
    </w:p>
    <w:p w14:paraId="07BA5C3A" w14:textId="77777777" w:rsidR="00802F6E" w:rsidRDefault="009B2F8A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активизировать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обучаемых;</w:t>
      </w:r>
    </w:p>
    <w:p w14:paraId="1370C0F7" w14:textId="77777777" w:rsidR="00802F6E" w:rsidRDefault="009B2F8A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пополнять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библиотечный</w:t>
      </w:r>
      <w:r>
        <w:rPr>
          <w:spacing w:val="-11"/>
          <w:sz w:val="28"/>
        </w:rPr>
        <w:t xml:space="preserve"> </w:t>
      </w:r>
      <w:r>
        <w:rPr>
          <w:sz w:val="28"/>
        </w:rPr>
        <w:t>фонд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литературой;</w:t>
      </w:r>
    </w:p>
    <w:p w14:paraId="67A7776E" w14:textId="77777777" w:rsidR="00802F6E" w:rsidRDefault="009B2F8A">
      <w:pPr>
        <w:pStyle w:val="a4"/>
        <w:numPr>
          <w:ilvl w:val="0"/>
          <w:numId w:val="2"/>
        </w:numPr>
        <w:tabs>
          <w:tab w:val="left" w:pos="1267"/>
        </w:tabs>
        <w:ind w:right="135" w:firstLine="707"/>
        <w:rPr>
          <w:sz w:val="28"/>
        </w:rPr>
      </w:pPr>
      <w:r>
        <w:rPr>
          <w:sz w:val="28"/>
        </w:rPr>
        <w:t xml:space="preserve">активнее использовать новые формы учебной и учебно- воспитательной работы, обеспечивая их материально, организационно и </w:t>
      </w:r>
      <w:r>
        <w:rPr>
          <w:spacing w:val="-2"/>
          <w:sz w:val="28"/>
        </w:rPr>
        <w:t>методически.</w:t>
      </w:r>
    </w:p>
    <w:p w14:paraId="1E9D9D8A" w14:textId="77777777" w:rsidR="00802F6E" w:rsidRDefault="00802F6E">
      <w:pPr>
        <w:pStyle w:val="a3"/>
        <w:ind w:left="0"/>
        <w:jc w:val="left"/>
      </w:pPr>
    </w:p>
    <w:p w14:paraId="1FB18429" w14:textId="77777777" w:rsidR="00802F6E" w:rsidRDefault="009B2F8A">
      <w:pPr>
        <w:pStyle w:val="2"/>
        <w:numPr>
          <w:ilvl w:val="0"/>
          <w:numId w:val="7"/>
        </w:numPr>
        <w:tabs>
          <w:tab w:val="left" w:pos="1173"/>
        </w:tabs>
        <w:spacing w:line="322" w:lineRule="exact"/>
        <w:ind w:left="1173" w:hanging="322"/>
      </w:pPr>
      <w:r>
        <w:t>Результаты</w:t>
      </w:r>
      <w:r>
        <w:rPr>
          <w:spacing w:val="35"/>
        </w:rPr>
        <w:t xml:space="preserve"> </w:t>
      </w:r>
      <w:r>
        <w:t>анализа</w:t>
      </w:r>
      <w:r>
        <w:rPr>
          <w:spacing w:val="37"/>
        </w:rPr>
        <w:t xml:space="preserve"> </w:t>
      </w:r>
      <w:r>
        <w:t>показателей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НОУ</w:t>
      </w:r>
      <w:r>
        <w:rPr>
          <w:spacing w:val="36"/>
        </w:rPr>
        <w:t xml:space="preserve"> </w:t>
      </w:r>
      <w:r>
        <w:t>ДПО</w:t>
      </w:r>
      <w:r>
        <w:rPr>
          <w:spacing w:val="35"/>
        </w:rPr>
        <w:t xml:space="preserve"> </w:t>
      </w:r>
      <w:r>
        <w:rPr>
          <w:spacing w:val="-5"/>
        </w:rPr>
        <w:t>ССК</w:t>
      </w:r>
    </w:p>
    <w:p w14:paraId="7827E83E" w14:textId="77777777" w:rsidR="00802F6E" w:rsidRDefault="009B2F8A">
      <w:pPr>
        <w:ind w:left="143"/>
        <w:jc w:val="both"/>
        <w:rPr>
          <w:b/>
          <w:sz w:val="28"/>
        </w:rPr>
      </w:pPr>
      <w:r>
        <w:rPr>
          <w:b/>
          <w:sz w:val="28"/>
        </w:rPr>
        <w:t>«Десантник»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2E057A13" w14:textId="77777777" w:rsidR="00802F6E" w:rsidRDefault="00802F6E">
      <w:pPr>
        <w:pStyle w:val="a3"/>
        <w:ind w:left="0"/>
        <w:jc w:val="left"/>
        <w:rPr>
          <w:b/>
        </w:rPr>
      </w:pPr>
    </w:p>
    <w:p w14:paraId="232905F1" w14:textId="77777777" w:rsidR="00802F6E" w:rsidRDefault="009B2F8A">
      <w:pPr>
        <w:pStyle w:val="a3"/>
        <w:ind w:left="851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14:paraId="77D5BC9F" w14:textId="77777777" w:rsidR="00802F6E" w:rsidRDefault="00802F6E">
      <w:pPr>
        <w:pStyle w:val="a3"/>
        <w:ind w:left="0"/>
        <w:jc w:val="left"/>
      </w:pPr>
    </w:p>
    <w:p w14:paraId="5DB22A4D" w14:textId="77777777" w:rsidR="00802F6E" w:rsidRDefault="00802F6E">
      <w:pPr>
        <w:pStyle w:val="a3"/>
        <w:spacing w:before="1"/>
        <w:ind w:left="0"/>
        <w:jc w:val="left"/>
      </w:pPr>
    </w:p>
    <w:p w14:paraId="170DC6A2" w14:textId="77777777" w:rsidR="00802F6E" w:rsidRDefault="009B2F8A">
      <w:pPr>
        <w:pStyle w:val="a3"/>
        <w:ind w:left="3405" w:right="136" w:firstLine="3963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1. (утв.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науки РФ от 10 декабря 2013 г. № 1324, в редакции приказа Минобрнауки России от 15.02.2017 № </w:t>
      </w:r>
      <w:r>
        <w:rPr>
          <w:spacing w:val="-4"/>
        </w:rPr>
        <w:t>136)</w:t>
      </w:r>
    </w:p>
    <w:p w14:paraId="0689F598" w14:textId="77777777" w:rsidR="00802F6E" w:rsidRDefault="009B2F8A">
      <w:pPr>
        <w:pStyle w:val="a4"/>
        <w:numPr>
          <w:ilvl w:val="1"/>
          <w:numId w:val="7"/>
        </w:numPr>
        <w:tabs>
          <w:tab w:val="left" w:pos="1664"/>
        </w:tabs>
        <w:spacing w:before="1"/>
        <w:ind w:right="151" w:firstLine="707"/>
        <w:jc w:val="both"/>
        <w:rPr>
          <w:sz w:val="28"/>
        </w:rPr>
      </w:pPr>
      <w:r>
        <w:rPr>
          <w:sz w:val="28"/>
        </w:rPr>
        <w:t>Показатели деятельности организации дополнительного профессионального образования, подлежащей самообследованию</w:t>
      </w:r>
    </w:p>
    <w:p w14:paraId="759F794B" w14:textId="77777777" w:rsidR="00802F6E" w:rsidRDefault="00802F6E">
      <w:pPr>
        <w:pStyle w:val="a3"/>
        <w:spacing w:before="1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145"/>
        <w:gridCol w:w="2212"/>
      </w:tblGrid>
      <w:tr w:rsidR="00802F6E" w14:paraId="59FEE7FE" w14:textId="77777777">
        <w:trPr>
          <w:trHeight w:val="642"/>
        </w:trPr>
        <w:tc>
          <w:tcPr>
            <w:tcW w:w="998" w:type="dxa"/>
          </w:tcPr>
          <w:p w14:paraId="01FD317A" w14:textId="77777777" w:rsidR="00802F6E" w:rsidRDefault="009B2F8A">
            <w:pPr>
              <w:pStyle w:val="TableParagraph"/>
              <w:spacing w:line="322" w:lineRule="exact"/>
              <w:ind w:left="309" w:right="288" w:firstLine="55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 xml:space="preserve">№ </w:t>
            </w:r>
            <w:r>
              <w:rPr>
                <w:color w:val="2C2C2C"/>
                <w:spacing w:val="-4"/>
                <w:sz w:val="28"/>
              </w:rPr>
              <w:t>п/п</w:t>
            </w:r>
          </w:p>
        </w:tc>
        <w:tc>
          <w:tcPr>
            <w:tcW w:w="6145" w:type="dxa"/>
          </w:tcPr>
          <w:p w14:paraId="695FD947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Показатели</w:t>
            </w:r>
          </w:p>
        </w:tc>
        <w:tc>
          <w:tcPr>
            <w:tcW w:w="2212" w:type="dxa"/>
          </w:tcPr>
          <w:p w14:paraId="1D1F6F56" w14:textId="77777777" w:rsidR="00802F6E" w:rsidRDefault="009B2F8A">
            <w:pPr>
              <w:pStyle w:val="TableParagraph"/>
              <w:spacing w:line="322" w:lineRule="exact"/>
              <w:ind w:left="478" w:firstLine="108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Единица измерения</w:t>
            </w:r>
          </w:p>
        </w:tc>
      </w:tr>
      <w:tr w:rsidR="00802F6E" w14:paraId="358C5788" w14:textId="77777777">
        <w:trPr>
          <w:trHeight w:val="320"/>
        </w:trPr>
        <w:tc>
          <w:tcPr>
            <w:tcW w:w="998" w:type="dxa"/>
          </w:tcPr>
          <w:p w14:paraId="2316EC7E" w14:textId="77777777" w:rsidR="00802F6E" w:rsidRDefault="009B2F8A">
            <w:pPr>
              <w:pStyle w:val="TableParagraph"/>
              <w:spacing w:line="30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color w:val="2C2C2C"/>
                <w:spacing w:val="-5"/>
                <w:sz w:val="28"/>
              </w:rPr>
              <w:t>1.</w:t>
            </w:r>
          </w:p>
        </w:tc>
        <w:tc>
          <w:tcPr>
            <w:tcW w:w="8357" w:type="dxa"/>
            <w:gridSpan w:val="2"/>
          </w:tcPr>
          <w:p w14:paraId="417B62DC" w14:textId="77777777" w:rsidR="00802F6E" w:rsidRDefault="009B2F8A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color w:val="2C2C2C"/>
                <w:sz w:val="28"/>
              </w:rPr>
              <w:t>Образовательная</w:t>
            </w:r>
            <w:r>
              <w:rPr>
                <w:b/>
                <w:color w:val="2C2C2C"/>
                <w:spacing w:val="-10"/>
                <w:sz w:val="28"/>
              </w:rPr>
              <w:t xml:space="preserve"> </w:t>
            </w:r>
            <w:r>
              <w:rPr>
                <w:b/>
                <w:color w:val="2C2C2C"/>
                <w:spacing w:val="-2"/>
                <w:sz w:val="28"/>
              </w:rPr>
              <w:t>деятельность</w:t>
            </w:r>
          </w:p>
        </w:tc>
      </w:tr>
      <w:tr w:rsidR="00802F6E" w14:paraId="6B112884" w14:textId="77777777">
        <w:trPr>
          <w:trHeight w:val="1970"/>
        </w:trPr>
        <w:tc>
          <w:tcPr>
            <w:tcW w:w="998" w:type="dxa"/>
          </w:tcPr>
          <w:p w14:paraId="6406CC6E" w14:textId="77777777" w:rsidR="00802F6E" w:rsidRDefault="009B2F8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1.1</w:t>
            </w:r>
          </w:p>
        </w:tc>
        <w:tc>
          <w:tcPr>
            <w:tcW w:w="6145" w:type="dxa"/>
          </w:tcPr>
          <w:p w14:paraId="73DD717F" w14:textId="77777777" w:rsidR="00802F6E" w:rsidRDefault="009B2F8A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численности</w:t>
            </w:r>
          </w:p>
          <w:p w14:paraId="115817AA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слушателей,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обучившихся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дополнительным профессиональным программам повышения квалификации, в общей численности</w:t>
            </w:r>
          </w:p>
          <w:p w14:paraId="7B90986A" w14:textId="77777777" w:rsidR="00802F6E" w:rsidRDefault="009B2F8A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color w:val="2C2C2C"/>
                <w:sz w:val="28"/>
              </w:rPr>
              <w:t>слушателей,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прошедших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обучение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 образовательной организации</w:t>
            </w:r>
          </w:p>
        </w:tc>
        <w:tc>
          <w:tcPr>
            <w:tcW w:w="2212" w:type="dxa"/>
          </w:tcPr>
          <w:p w14:paraId="75341B88" w14:textId="77777777" w:rsidR="00802F6E" w:rsidRDefault="009B2F8A">
            <w:pPr>
              <w:pStyle w:val="TableParagraph"/>
              <w:spacing w:before="2"/>
              <w:ind w:left="1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1/1</w:t>
            </w:r>
          </w:p>
        </w:tc>
      </w:tr>
      <w:tr w:rsidR="00802F6E" w14:paraId="53375D91" w14:textId="77777777">
        <w:trPr>
          <w:trHeight w:val="1931"/>
        </w:trPr>
        <w:tc>
          <w:tcPr>
            <w:tcW w:w="998" w:type="dxa"/>
          </w:tcPr>
          <w:p w14:paraId="0C4C3064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1.2</w:t>
            </w:r>
          </w:p>
        </w:tc>
        <w:tc>
          <w:tcPr>
            <w:tcW w:w="6145" w:type="dxa"/>
          </w:tcPr>
          <w:p w14:paraId="61E9171C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численности</w:t>
            </w:r>
          </w:p>
          <w:p w14:paraId="46288282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слушателей,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обучившихся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дополнительным профессиональным программам</w:t>
            </w:r>
          </w:p>
          <w:p w14:paraId="1B23A04D" w14:textId="77777777" w:rsidR="00802F6E" w:rsidRDefault="009B2F8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профессиональной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переподготовки,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общей</w:t>
            </w:r>
          </w:p>
          <w:p w14:paraId="40C9731A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слушателей,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прошедших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обучение в образовательной организации</w:t>
            </w:r>
          </w:p>
        </w:tc>
        <w:tc>
          <w:tcPr>
            <w:tcW w:w="2212" w:type="dxa"/>
          </w:tcPr>
          <w:p w14:paraId="0B519114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7E61FD51" w14:textId="77777777">
        <w:trPr>
          <w:trHeight w:val="1931"/>
        </w:trPr>
        <w:tc>
          <w:tcPr>
            <w:tcW w:w="998" w:type="dxa"/>
          </w:tcPr>
          <w:p w14:paraId="0E0D7173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1.3</w:t>
            </w:r>
          </w:p>
        </w:tc>
        <w:tc>
          <w:tcPr>
            <w:tcW w:w="6145" w:type="dxa"/>
          </w:tcPr>
          <w:p w14:paraId="34C6003A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 слушателей,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направленных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обучение</w:t>
            </w:r>
          </w:p>
          <w:p w14:paraId="2B03746F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службами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занятости,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общей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 слушателей, прошедших обучение в образовательной организации за отчетный</w:t>
            </w:r>
          </w:p>
          <w:p w14:paraId="3E96851D" w14:textId="77777777" w:rsidR="00802F6E" w:rsidRDefault="009B2F8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период</w:t>
            </w:r>
          </w:p>
        </w:tc>
        <w:tc>
          <w:tcPr>
            <w:tcW w:w="2212" w:type="dxa"/>
          </w:tcPr>
          <w:p w14:paraId="2F7D8B9E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36803E7B" w14:textId="77777777">
        <w:trPr>
          <w:trHeight w:val="323"/>
        </w:trPr>
        <w:tc>
          <w:tcPr>
            <w:tcW w:w="998" w:type="dxa"/>
          </w:tcPr>
          <w:p w14:paraId="1040133A" w14:textId="77777777" w:rsidR="00802F6E" w:rsidRDefault="009B2F8A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1.4</w:t>
            </w:r>
          </w:p>
        </w:tc>
        <w:tc>
          <w:tcPr>
            <w:tcW w:w="6145" w:type="dxa"/>
          </w:tcPr>
          <w:p w14:paraId="052E42DC" w14:textId="77777777" w:rsidR="00802F6E" w:rsidRDefault="009B2F8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реализуемых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дополнительных</w:t>
            </w:r>
          </w:p>
        </w:tc>
        <w:tc>
          <w:tcPr>
            <w:tcW w:w="2212" w:type="dxa"/>
          </w:tcPr>
          <w:p w14:paraId="5AC79A88" w14:textId="77777777" w:rsidR="00802F6E" w:rsidRDefault="009B2F8A">
            <w:pPr>
              <w:pStyle w:val="TableParagraph"/>
              <w:spacing w:line="303" w:lineRule="exact"/>
              <w:ind w:left="19" w:right="4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2</w:t>
            </w:r>
            <w:r>
              <w:rPr>
                <w:color w:val="2C2C2C"/>
                <w:spacing w:val="1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единицы</w:t>
            </w:r>
          </w:p>
        </w:tc>
      </w:tr>
    </w:tbl>
    <w:p w14:paraId="70E9BDD0" w14:textId="77777777" w:rsidR="00802F6E" w:rsidRDefault="00802F6E">
      <w:pPr>
        <w:pStyle w:val="TableParagraph"/>
        <w:spacing w:line="303" w:lineRule="exact"/>
        <w:jc w:val="center"/>
        <w:rPr>
          <w:sz w:val="28"/>
        </w:rPr>
        <w:sectPr w:rsidR="00802F6E">
          <w:pgSz w:w="11910" w:h="16840"/>
          <w:pgMar w:top="1040" w:right="708" w:bottom="1040" w:left="1559" w:header="0" w:footer="85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145"/>
        <w:gridCol w:w="2212"/>
      </w:tblGrid>
      <w:tr w:rsidR="00802F6E" w14:paraId="2D38A2B4" w14:textId="77777777">
        <w:trPr>
          <w:trHeight w:val="323"/>
        </w:trPr>
        <w:tc>
          <w:tcPr>
            <w:tcW w:w="998" w:type="dxa"/>
          </w:tcPr>
          <w:p w14:paraId="5223B931" w14:textId="77777777" w:rsidR="00802F6E" w:rsidRDefault="00802F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5" w:type="dxa"/>
          </w:tcPr>
          <w:p w14:paraId="3F84648B" w14:textId="77777777" w:rsidR="00802F6E" w:rsidRDefault="009B2F8A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профессиональных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программ,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том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числе:</w:t>
            </w:r>
          </w:p>
        </w:tc>
        <w:tc>
          <w:tcPr>
            <w:tcW w:w="2212" w:type="dxa"/>
          </w:tcPr>
          <w:p w14:paraId="5511F6DF" w14:textId="77777777" w:rsidR="00802F6E" w:rsidRDefault="00802F6E">
            <w:pPr>
              <w:pStyle w:val="TableParagraph"/>
              <w:ind w:left="0"/>
              <w:rPr>
                <w:sz w:val="24"/>
              </w:rPr>
            </w:pPr>
          </w:p>
        </w:tc>
      </w:tr>
      <w:tr w:rsidR="00802F6E" w14:paraId="001829D0" w14:textId="77777777">
        <w:trPr>
          <w:trHeight w:val="321"/>
        </w:trPr>
        <w:tc>
          <w:tcPr>
            <w:tcW w:w="998" w:type="dxa"/>
          </w:tcPr>
          <w:p w14:paraId="70C69720" w14:textId="77777777" w:rsidR="00802F6E" w:rsidRDefault="009B2F8A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1.4.1</w:t>
            </w:r>
          </w:p>
        </w:tc>
        <w:tc>
          <w:tcPr>
            <w:tcW w:w="6145" w:type="dxa"/>
          </w:tcPr>
          <w:p w14:paraId="0DA08843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Программ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повышения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квалификации</w:t>
            </w:r>
          </w:p>
        </w:tc>
        <w:tc>
          <w:tcPr>
            <w:tcW w:w="2212" w:type="dxa"/>
          </w:tcPr>
          <w:p w14:paraId="62981987" w14:textId="77777777" w:rsidR="00802F6E" w:rsidRDefault="009B2F8A">
            <w:pPr>
              <w:pStyle w:val="TableParagraph"/>
              <w:spacing w:line="301" w:lineRule="exact"/>
              <w:ind w:left="19" w:right="1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2</w:t>
            </w:r>
            <w:r>
              <w:rPr>
                <w:color w:val="2C2C2C"/>
                <w:spacing w:val="1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единица</w:t>
            </w:r>
          </w:p>
        </w:tc>
      </w:tr>
      <w:tr w:rsidR="00802F6E" w14:paraId="4592BF60" w14:textId="77777777">
        <w:trPr>
          <w:trHeight w:val="323"/>
        </w:trPr>
        <w:tc>
          <w:tcPr>
            <w:tcW w:w="998" w:type="dxa"/>
          </w:tcPr>
          <w:p w14:paraId="3A08B4E7" w14:textId="77777777" w:rsidR="00802F6E" w:rsidRDefault="009B2F8A">
            <w:pPr>
              <w:pStyle w:val="TableParagraph"/>
              <w:spacing w:before="2" w:line="301" w:lineRule="exact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1.4.2</w:t>
            </w:r>
          </w:p>
        </w:tc>
        <w:tc>
          <w:tcPr>
            <w:tcW w:w="6145" w:type="dxa"/>
          </w:tcPr>
          <w:p w14:paraId="7B10DF6D" w14:textId="77777777" w:rsidR="00802F6E" w:rsidRDefault="009B2F8A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Программ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профессиональной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переподготовки</w:t>
            </w:r>
          </w:p>
        </w:tc>
        <w:tc>
          <w:tcPr>
            <w:tcW w:w="2212" w:type="dxa"/>
          </w:tcPr>
          <w:p w14:paraId="51585A73" w14:textId="77777777" w:rsidR="00802F6E" w:rsidRDefault="009B2F8A">
            <w:pPr>
              <w:pStyle w:val="TableParagraph"/>
              <w:spacing w:before="2" w:line="301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351D4E40" w14:textId="77777777">
        <w:trPr>
          <w:trHeight w:val="642"/>
        </w:trPr>
        <w:tc>
          <w:tcPr>
            <w:tcW w:w="998" w:type="dxa"/>
          </w:tcPr>
          <w:p w14:paraId="29C4984C" w14:textId="77777777" w:rsidR="00802F6E" w:rsidRDefault="009B2F8A">
            <w:pPr>
              <w:pStyle w:val="TableParagraph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1.4.3</w:t>
            </w:r>
          </w:p>
        </w:tc>
        <w:tc>
          <w:tcPr>
            <w:tcW w:w="6145" w:type="dxa"/>
          </w:tcPr>
          <w:p w14:paraId="76136DF4" w14:textId="77777777" w:rsidR="00802F6E" w:rsidRDefault="009B2F8A">
            <w:pPr>
              <w:pStyle w:val="TableParagraph"/>
              <w:spacing w:line="322" w:lineRule="exact"/>
              <w:ind w:right="1189"/>
              <w:rPr>
                <w:sz w:val="28"/>
              </w:rPr>
            </w:pPr>
            <w:r>
              <w:rPr>
                <w:color w:val="2C2C2C"/>
                <w:sz w:val="28"/>
              </w:rPr>
              <w:t>Дополнительных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общеобразовательных программ для взрослых</w:t>
            </w:r>
          </w:p>
        </w:tc>
        <w:tc>
          <w:tcPr>
            <w:tcW w:w="2212" w:type="dxa"/>
          </w:tcPr>
          <w:p w14:paraId="626E1B61" w14:textId="77777777" w:rsidR="00802F6E" w:rsidRDefault="009B2F8A">
            <w:pPr>
              <w:pStyle w:val="TableParagraph"/>
              <w:ind w:left="19" w:right="1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1</w:t>
            </w:r>
            <w:r>
              <w:rPr>
                <w:color w:val="2C2C2C"/>
                <w:spacing w:val="1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единица</w:t>
            </w:r>
          </w:p>
        </w:tc>
      </w:tr>
      <w:tr w:rsidR="00802F6E" w14:paraId="250C8FC5" w14:textId="77777777">
        <w:trPr>
          <w:trHeight w:val="322"/>
        </w:trPr>
        <w:tc>
          <w:tcPr>
            <w:tcW w:w="998" w:type="dxa"/>
          </w:tcPr>
          <w:p w14:paraId="404FCA50" w14:textId="77777777" w:rsidR="00802F6E" w:rsidRDefault="009B2F8A">
            <w:pPr>
              <w:pStyle w:val="TableParagraph"/>
              <w:spacing w:before="1" w:line="301" w:lineRule="exact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1.4.4</w:t>
            </w:r>
          </w:p>
        </w:tc>
        <w:tc>
          <w:tcPr>
            <w:tcW w:w="6145" w:type="dxa"/>
          </w:tcPr>
          <w:p w14:paraId="50112977" w14:textId="77777777" w:rsidR="00802F6E" w:rsidRDefault="009B2F8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Программ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профессионального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обучения</w:t>
            </w:r>
          </w:p>
        </w:tc>
        <w:tc>
          <w:tcPr>
            <w:tcW w:w="2212" w:type="dxa"/>
          </w:tcPr>
          <w:p w14:paraId="3D70A23B" w14:textId="77777777" w:rsidR="00802F6E" w:rsidRDefault="009B2F8A">
            <w:pPr>
              <w:pStyle w:val="TableParagraph"/>
              <w:spacing w:before="1" w:line="301" w:lineRule="exact"/>
              <w:ind w:left="19" w:right="4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2</w:t>
            </w:r>
            <w:r>
              <w:rPr>
                <w:color w:val="2C2C2C"/>
                <w:spacing w:val="1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единицы</w:t>
            </w:r>
          </w:p>
        </w:tc>
      </w:tr>
      <w:tr w:rsidR="00802F6E" w14:paraId="151086DC" w14:textId="77777777">
        <w:trPr>
          <w:trHeight w:val="964"/>
        </w:trPr>
        <w:tc>
          <w:tcPr>
            <w:tcW w:w="998" w:type="dxa"/>
          </w:tcPr>
          <w:p w14:paraId="6DF44657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1.5</w:t>
            </w:r>
          </w:p>
        </w:tc>
        <w:tc>
          <w:tcPr>
            <w:tcW w:w="6145" w:type="dxa"/>
          </w:tcPr>
          <w:p w14:paraId="4F3B6646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разработанных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дополнительных профессиональных программ за отчетный </w:t>
            </w:r>
            <w:r>
              <w:rPr>
                <w:color w:val="2C2C2C"/>
                <w:spacing w:val="-2"/>
                <w:sz w:val="28"/>
              </w:rPr>
              <w:t>период</w:t>
            </w:r>
          </w:p>
        </w:tc>
        <w:tc>
          <w:tcPr>
            <w:tcW w:w="2212" w:type="dxa"/>
          </w:tcPr>
          <w:p w14:paraId="34CF7036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33F38A4D" w14:textId="77777777">
        <w:trPr>
          <w:trHeight w:val="321"/>
        </w:trPr>
        <w:tc>
          <w:tcPr>
            <w:tcW w:w="998" w:type="dxa"/>
          </w:tcPr>
          <w:p w14:paraId="36126516" w14:textId="77777777" w:rsidR="00802F6E" w:rsidRDefault="009B2F8A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1.5.1</w:t>
            </w:r>
          </w:p>
        </w:tc>
        <w:tc>
          <w:tcPr>
            <w:tcW w:w="6145" w:type="dxa"/>
          </w:tcPr>
          <w:p w14:paraId="7ABCDB8C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Программ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повышения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квалификации</w:t>
            </w:r>
          </w:p>
        </w:tc>
        <w:tc>
          <w:tcPr>
            <w:tcW w:w="2212" w:type="dxa"/>
          </w:tcPr>
          <w:p w14:paraId="3A3F92E7" w14:textId="77777777" w:rsidR="00802F6E" w:rsidRDefault="009B2F8A">
            <w:pPr>
              <w:pStyle w:val="TableParagraph"/>
              <w:spacing w:line="301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40363425" w14:textId="77777777">
        <w:trPr>
          <w:trHeight w:val="321"/>
        </w:trPr>
        <w:tc>
          <w:tcPr>
            <w:tcW w:w="998" w:type="dxa"/>
          </w:tcPr>
          <w:p w14:paraId="210D7268" w14:textId="77777777" w:rsidR="00802F6E" w:rsidRDefault="009B2F8A">
            <w:pPr>
              <w:pStyle w:val="TableParagraph"/>
              <w:spacing w:line="301" w:lineRule="exact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1.5.2</w:t>
            </w:r>
          </w:p>
        </w:tc>
        <w:tc>
          <w:tcPr>
            <w:tcW w:w="6145" w:type="dxa"/>
          </w:tcPr>
          <w:p w14:paraId="1BEACFBB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Программ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профессиональной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переподготовки</w:t>
            </w:r>
          </w:p>
        </w:tc>
        <w:tc>
          <w:tcPr>
            <w:tcW w:w="2212" w:type="dxa"/>
          </w:tcPr>
          <w:p w14:paraId="1A300B82" w14:textId="77777777" w:rsidR="00802F6E" w:rsidRDefault="009B2F8A">
            <w:pPr>
              <w:pStyle w:val="TableParagraph"/>
              <w:spacing w:line="301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01089C50" w14:textId="77777777">
        <w:trPr>
          <w:trHeight w:val="1931"/>
        </w:trPr>
        <w:tc>
          <w:tcPr>
            <w:tcW w:w="998" w:type="dxa"/>
          </w:tcPr>
          <w:p w14:paraId="7A7B58F0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1.6</w:t>
            </w:r>
          </w:p>
        </w:tc>
        <w:tc>
          <w:tcPr>
            <w:tcW w:w="6145" w:type="dxa"/>
          </w:tcPr>
          <w:p w14:paraId="690FE5CC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Удельный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дополнительных</w:t>
            </w:r>
          </w:p>
          <w:p w14:paraId="21EFB1A1" w14:textId="77777777" w:rsidR="00802F6E" w:rsidRDefault="009B2F8A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C2C2C"/>
                <w:sz w:val="28"/>
              </w:rPr>
              <w:t>профессиональных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программ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приоритетным направлениям развития науки, техники и технологий в общем количестве реализуемых </w:t>
            </w:r>
            <w:r>
              <w:rPr>
                <w:color w:val="2C2C2C"/>
                <w:spacing w:val="-2"/>
                <w:sz w:val="28"/>
              </w:rPr>
              <w:t>дополнительных</w:t>
            </w:r>
          </w:p>
          <w:p w14:paraId="037E4442" w14:textId="77777777" w:rsidR="00802F6E" w:rsidRDefault="009B2F8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профессиональных</w:t>
            </w:r>
            <w:r>
              <w:rPr>
                <w:color w:val="2C2C2C"/>
                <w:spacing w:val="13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программ</w:t>
            </w:r>
          </w:p>
        </w:tc>
        <w:tc>
          <w:tcPr>
            <w:tcW w:w="2212" w:type="dxa"/>
          </w:tcPr>
          <w:p w14:paraId="1E0D587E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58AA00A8" w14:textId="77777777">
        <w:trPr>
          <w:trHeight w:val="1610"/>
        </w:trPr>
        <w:tc>
          <w:tcPr>
            <w:tcW w:w="998" w:type="dxa"/>
          </w:tcPr>
          <w:p w14:paraId="426167ED" w14:textId="77777777" w:rsidR="00802F6E" w:rsidRDefault="009B2F8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1.7</w:t>
            </w:r>
          </w:p>
        </w:tc>
        <w:tc>
          <w:tcPr>
            <w:tcW w:w="6145" w:type="dxa"/>
          </w:tcPr>
          <w:p w14:paraId="2DDCD826" w14:textId="77777777" w:rsidR="00802F6E" w:rsidRDefault="009B2F8A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Удельный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дополнительных</w:t>
            </w:r>
          </w:p>
          <w:p w14:paraId="0C5D0213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профессиональных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программ,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прошедших</w:t>
            </w:r>
          </w:p>
          <w:p w14:paraId="67254554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профессионально-общественную</w:t>
            </w:r>
            <w:r>
              <w:rPr>
                <w:color w:val="2C2C2C"/>
                <w:spacing w:val="29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аккредитацию,</w:t>
            </w:r>
          </w:p>
          <w:p w14:paraId="1BE18AB9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в общем количестве реализуемых дополнительных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профессиональных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программ</w:t>
            </w:r>
          </w:p>
        </w:tc>
        <w:tc>
          <w:tcPr>
            <w:tcW w:w="2212" w:type="dxa"/>
          </w:tcPr>
          <w:p w14:paraId="3693A191" w14:textId="77777777" w:rsidR="00802F6E" w:rsidRDefault="009B2F8A">
            <w:pPr>
              <w:pStyle w:val="TableParagraph"/>
              <w:spacing w:before="2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21824E43" w14:textId="77777777">
        <w:trPr>
          <w:trHeight w:val="1608"/>
        </w:trPr>
        <w:tc>
          <w:tcPr>
            <w:tcW w:w="998" w:type="dxa"/>
          </w:tcPr>
          <w:p w14:paraId="0CE803BA" w14:textId="77777777" w:rsidR="00802F6E" w:rsidRDefault="009B2F8A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1.8</w:t>
            </w:r>
          </w:p>
        </w:tc>
        <w:tc>
          <w:tcPr>
            <w:tcW w:w="6145" w:type="dxa"/>
          </w:tcPr>
          <w:p w14:paraId="3BE3B01E" w14:textId="77777777" w:rsidR="00802F6E" w:rsidRDefault="009B2F8A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научно- педагогических работников, имеющих ученые степени и (или) ученые звания, в общей</w:t>
            </w:r>
          </w:p>
          <w:p w14:paraId="28E8358F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научно-педагогических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работников образовательной организации</w:t>
            </w:r>
          </w:p>
        </w:tc>
        <w:tc>
          <w:tcPr>
            <w:tcW w:w="2212" w:type="dxa"/>
          </w:tcPr>
          <w:p w14:paraId="6F5B6D70" w14:textId="77777777" w:rsidR="00802F6E" w:rsidRDefault="009B2F8A">
            <w:pPr>
              <w:pStyle w:val="TableParagraph"/>
              <w:spacing w:before="1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7DE462F6" w14:textId="77777777">
        <w:trPr>
          <w:trHeight w:val="1608"/>
        </w:trPr>
        <w:tc>
          <w:tcPr>
            <w:tcW w:w="998" w:type="dxa"/>
          </w:tcPr>
          <w:p w14:paraId="1F011B76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1.9</w:t>
            </w:r>
          </w:p>
        </w:tc>
        <w:tc>
          <w:tcPr>
            <w:tcW w:w="6145" w:type="dxa"/>
          </w:tcPr>
          <w:p w14:paraId="08873D69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научно- педагогических работников, прошедших за отчетный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период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повышение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квалификации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или профессиональную переподготовку, в общей</w:t>
            </w:r>
          </w:p>
          <w:p w14:paraId="474B99D2" w14:textId="77777777" w:rsidR="00802F6E" w:rsidRDefault="009B2F8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научно-педагогических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работников</w:t>
            </w:r>
          </w:p>
        </w:tc>
        <w:tc>
          <w:tcPr>
            <w:tcW w:w="2212" w:type="dxa"/>
          </w:tcPr>
          <w:p w14:paraId="3A58DB5D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4471C4"/>
                <w:spacing w:val="-10"/>
                <w:sz w:val="28"/>
              </w:rPr>
              <w:t>-</w:t>
            </w:r>
          </w:p>
        </w:tc>
      </w:tr>
      <w:tr w:rsidR="00802F6E" w14:paraId="7EBD51F5" w14:textId="77777777">
        <w:trPr>
          <w:trHeight w:val="1933"/>
        </w:trPr>
        <w:tc>
          <w:tcPr>
            <w:tcW w:w="998" w:type="dxa"/>
          </w:tcPr>
          <w:p w14:paraId="3DB571F3" w14:textId="77777777" w:rsidR="00802F6E" w:rsidRDefault="009B2F8A">
            <w:pPr>
              <w:pStyle w:val="TableParagraph"/>
              <w:spacing w:before="2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1.10</w:t>
            </w:r>
          </w:p>
        </w:tc>
        <w:tc>
          <w:tcPr>
            <w:tcW w:w="6145" w:type="dxa"/>
          </w:tcPr>
          <w:p w14:paraId="74E15768" w14:textId="77777777" w:rsidR="00802F6E" w:rsidRDefault="009B2F8A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 вес численности педагогических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работников,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которым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 результатам аттестации присвоена квалификационная категория, в общей</w:t>
            </w:r>
          </w:p>
          <w:p w14:paraId="03E332B6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педагогических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работников,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том </w:t>
            </w:r>
            <w:r>
              <w:rPr>
                <w:color w:val="2C2C2C"/>
                <w:spacing w:val="-2"/>
                <w:sz w:val="28"/>
              </w:rPr>
              <w:t>числе:</w:t>
            </w:r>
          </w:p>
        </w:tc>
        <w:tc>
          <w:tcPr>
            <w:tcW w:w="2212" w:type="dxa"/>
          </w:tcPr>
          <w:p w14:paraId="3E1D2265" w14:textId="77777777" w:rsidR="00802F6E" w:rsidRDefault="009B2F8A">
            <w:pPr>
              <w:pStyle w:val="TableParagraph"/>
              <w:spacing w:before="2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75ABC41C" w14:textId="77777777">
        <w:trPr>
          <w:trHeight w:val="321"/>
        </w:trPr>
        <w:tc>
          <w:tcPr>
            <w:tcW w:w="998" w:type="dxa"/>
          </w:tcPr>
          <w:p w14:paraId="3FFE18F8" w14:textId="77777777" w:rsidR="00802F6E" w:rsidRDefault="009B2F8A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1.10.1</w:t>
            </w:r>
          </w:p>
        </w:tc>
        <w:tc>
          <w:tcPr>
            <w:tcW w:w="6145" w:type="dxa"/>
          </w:tcPr>
          <w:p w14:paraId="1210AA67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Высшая</w:t>
            </w:r>
          </w:p>
        </w:tc>
        <w:tc>
          <w:tcPr>
            <w:tcW w:w="2212" w:type="dxa"/>
          </w:tcPr>
          <w:p w14:paraId="2465EFC3" w14:textId="77777777" w:rsidR="00802F6E" w:rsidRDefault="009B2F8A">
            <w:pPr>
              <w:pStyle w:val="TableParagraph"/>
              <w:spacing w:line="301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7AE7C238" w14:textId="77777777">
        <w:trPr>
          <w:trHeight w:val="321"/>
        </w:trPr>
        <w:tc>
          <w:tcPr>
            <w:tcW w:w="998" w:type="dxa"/>
          </w:tcPr>
          <w:p w14:paraId="598F4FD2" w14:textId="77777777" w:rsidR="00802F6E" w:rsidRDefault="009B2F8A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1.10.2</w:t>
            </w:r>
          </w:p>
        </w:tc>
        <w:tc>
          <w:tcPr>
            <w:tcW w:w="6145" w:type="dxa"/>
          </w:tcPr>
          <w:p w14:paraId="69F6099F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Первая</w:t>
            </w:r>
          </w:p>
        </w:tc>
        <w:tc>
          <w:tcPr>
            <w:tcW w:w="2212" w:type="dxa"/>
          </w:tcPr>
          <w:p w14:paraId="1EDC0CE7" w14:textId="77777777" w:rsidR="00802F6E" w:rsidRDefault="009B2F8A">
            <w:pPr>
              <w:pStyle w:val="TableParagraph"/>
              <w:spacing w:line="301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67E60F50" w14:textId="77777777">
        <w:trPr>
          <w:trHeight w:val="1290"/>
        </w:trPr>
        <w:tc>
          <w:tcPr>
            <w:tcW w:w="998" w:type="dxa"/>
          </w:tcPr>
          <w:p w14:paraId="2812E96A" w14:textId="77777777" w:rsidR="00802F6E" w:rsidRDefault="009B2F8A">
            <w:pPr>
              <w:pStyle w:val="TableParagraph"/>
              <w:spacing w:before="2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1.11</w:t>
            </w:r>
          </w:p>
        </w:tc>
        <w:tc>
          <w:tcPr>
            <w:tcW w:w="6145" w:type="dxa"/>
          </w:tcPr>
          <w:p w14:paraId="78913FC7" w14:textId="77777777" w:rsidR="00802F6E" w:rsidRDefault="009B2F8A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Средний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возраст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штатных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научно-</w:t>
            </w:r>
          </w:p>
          <w:p w14:paraId="77489EF0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педагогических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работников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организации дополнительного профессионального </w:t>
            </w:r>
            <w:r>
              <w:rPr>
                <w:color w:val="2C2C2C"/>
                <w:spacing w:val="-2"/>
                <w:sz w:val="28"/>
              </w:rPr>
              <w:t>образования</w:t>
            </w:r>
          </w:p>
        </w:tc>
        <w:tc>
          <w:tcPr>
            <w:tcW w:w="2212" w:type="dxa"/>
          </w:tcPr>
          <w:p w14:paraId="380661E3" w14:textId="77777777" w:rsidR="00802F6E" w:rsidRDefault="009B2F8A" w:rsidP="00FB1D75">
            <w:pPr>
              <w:pStyle w:val="TableParagraph"/>
              <w:spacing w:before="2"/>
              <w:ind w:left="19" w:right="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FB1D75"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</w:tbl>
    <w:p w14:paraId="7FE665B2" w14:textId="77777777" w:rsidR="00802F6E" w:rsidRDefault="00802F6E">
      <w:pPr>
        <w:pStyle w:val="TableParagraph"/>
        <w:jc w:val="center"/>
        <w:rPr>
          <w:sz w:val="28"/>
        </w:rPr>
        <w:sectPr w:rsidR="00802F6E">
          <w:type w:val="continuous"/>
          <w:pgSz w:w="11910" w:h="16840"/>
          <w:pgMar w:top="1100" w:right="708" w:bottom="1040" w:left="1559" w:header="0" w:footer="85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145"/>
        <w:gridCol w:w="2212"/>
      </w:tblGrid>
      <w:tr w:rsidR="00802F6E" w14:paraId="35554A5A" w14:textId="77777777">
        <w:trPr>
          <w:trHeight w:val="1288"/>
        </w:trPr>
        <w:tc>
          <w:tcPr>
            <w:tcW w:w="998" w:type="dxa"/>
          </w:tcPr>
          <w:p w14:paraId="44D8649C" w14:textId="77777777" w:rsidR="00802F6E" w:rsidRDefault="009B2F8A">
            <w:pPr>
              <w:pStyle w:val="TableParagraph"/>
              <w:spacing w:before="2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lastRenderedPageBreak/>
              <w:t>1.12</w:t>
            </w:r>
          </w:p>
        </w:tc>
        <w:tc>
          <w:tcPr>
            <w:tcW w:w="6145" w:type="dxa"/>
          </w:tcPr>
          <w:p w14:paraId="3C9893C2" w14:textId="77777777" w:rsidR="00802F6E" w:rsidRDefault="009B2F8A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C2C2C"/>
                <w:sz w:val="28"/>
              </w:rPr>
              <w:t>Результативность выполнения образовательной организацией государственного задания в</w:t>
            </w:r>
            <w:r>
              <w:rPr>
                <w:color w:val="2C2C2C"/>
                <w:spacing w:val="-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части</w:t>
            </w:r>
          </w:p>
          <w:p w14:paraId="44694035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реализации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дополнительных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профессиональных </w:t>
            </w:r>
            <w:r>
              <w:rPr>
                <w:color w:val="2C2C2C"/>
                <w:spacing w:val="-2"/>
                <w:sz w:val="28"/>
              </w:rPr>
              <w:t>программ</w:t>
            </w:r>
          </w:p>
        </w:tc>
        <w:tc>
          <w:tcPr>
            <w:tcW w:w="2212" w:type="dxa"/>
          </w:tcPr>
          <w:p w14:paraId="14D11D14" w14:textId="77777777" w:rsidR="00802F6E" w:rsidRDefault="009B2F8A">
            <w:pPr>
              <w:pStyle w:val="TableParagraph"/>
              <w:spacing w:before="2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203EEDDA" w14:textId="77777777">
        <w:trPr>
          <w:trHeight w:val="322"/>
        </w:trPr>
        <w:tc>
          <w:tcPr>
            <w:tcW w:w="998" w:type="dxa"/>
          </w:tcPr>
          <w:p w14:paraId="2412407B" w14:textId="77777777" w:rsidR="00802F6E" w:rsidRDefault="009B2F8A">
            <w:pPr>
              <w:pStyle w:val="TableParagraph"/>
              <w:spacing w:before="1"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color w:val="2C2C2C"/>
                <w:spacing w:val="-5"/>
                <w:sz w:val="28"/>
              </w:rPr>
              <w:t>2.</w:t>
            </w:r>
          </w:p>
        </w:tc>
        <w:tc>
          <w:tcPr>
            <w:tcW w:w="8357" w:type="dxa"/>
            <w:gridSpan w:val="2"/>
          </w:tcPr>
          <w:p w14:paraId="6B4063BB" w14:textId="77777777" w:rsidR="00802F6E" w:rsidRDefault="009B2F8A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color w:val="2C2C2C"/>
                <w:spacing w:val="-2"/>
                <w:sz w:val="28"/>
              </w:rPr>
              <w:t>Научно-исследовательская</w:t>
            </w:r>
            <w:r>
              <w:rPr>
                <w:b/>
                <w:color w:val="2C2C2C"/>
                <w:spacing w:val="26"/>
                <w:sz w:val="28"/>
              </w:rPr>
              <w:t xml:space="preserve"> </w:t>
            </w:r>
            <w:r>
              <w:rPr>
                <w:b/>
                <w:color w:val="2C2C2C"/>
                <w:spacing w:val="-2"/>
                <w:sz w:val="28"/>
              </w:rPr>
              <w:t>деятельность</w:t>
            </w:r>
          </w:p>
        </w:tc>
      </w:tr>
      <w:tr w:rsidR="00802F6E" w14:paraId="049ABE34" w14:textId="77777777">
        <w:trPr>
          <w:trHeight w:val="964"/>
        </w:trPr>
        <w:tc>
          <w:tcPr>
            <w:tcW w:w="998" w:type="dxa"/>
          </w:tcPr>
          <w:p w14:paraId="293793D9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2.1</w:t>
            </w:r>
          </w:p>
        </w:tc>
        <w:tc>
          <w:tcPr>
            <w:tcW w:w="6145" w:type="dxa"/>
          </w:tcPr>
          <w:p w14:paraId="542FA287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 цитирований в индексируемой системе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цитирования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Web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2C2C2C"/>
                <w:sz w:val="28"/>
              </w:rPr>
              <w:t>of</w:t>
            </w:r>
            <w:proofErr w:type="spellEnd"/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Science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 на 100 научно-педагогических работников</w:t>
            </w:r>
          </w:p>
        </w:tc>
        <w:tc>
          <w:tcPr>
            <w:tcW w:w="2212" w:type="dxa"/>
          </w:tcPr>
          <w:p w14:paraId="427B05CF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5E23AB94" w14:textId="77777777">
        <w:trPr>
          <w:trHeight w:val="965"/>
        </w:trPr>
        <w:tc>
          <w:tcPr>
            <w:tcW w:w="998" w:type="dxa"/>
          </w:tcPr>
          <w:p w14:paraId="3F7F88DD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2.2</w:t>
            </w:r>
          </w:p>
        </w:tc>
        <w:tc>
          <w:tcPr>
            <w:tcW w:w="6145" w:type="dxa"/>
          </w:tcPr>
          <w:p w14:paraId="1AB25410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 цитирований в индексируемой системе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цитирования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proofErr w:type="spellStart"/>
            <w:r>
              <w:rPr>
                <w:color w:val="2C2C2C"/>
                <w:sz w:val="28"/>
              </w:rPr>
              <w:t>Scopus</w:t>
            </w:r>
            <w:proofErr w:type="spellEnd"/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100</w:t>
            </w:r>
          </w:p>
          <w:p w14:paraId="464FB21E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научно-педагогических</w:t>
            </w:r>
            <w:r>
              <w:rPr>
                <w:color w:val="2C2C2C"/>
                <w:spacing w:val="22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работников</w:t>
            </w:r>
          </w:p>
        </w:tc>
        <w:tc>
          <w:tcPr>
            <w:tcW w:w="2212" w:type="dxa"/>
          </w:tcPr>
          <w:p w14:paraId="7A710D99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14AC7F9E" w14:textId="77777777">
        <w:trPr>
          <w:trHeight w:val="645"/>
        </w:trPr>
        <w:tc>
          <w:tcPr>
            <w:tcW w:w="998" w:type="dxa"/>
          </w:tcPr>
          <w:p w14:paraId="197A367E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2.3</w:t>
            </w:r>
          </w:p>
        </w:tc>
        <w:tc>
          <w:tcPr>
            <w:tcW w:w="6145" w:type="dxa"/>
          </w:tcPr>
          <w:p w14:paraId="00893E91" w14:textId="77777777" w:rsidR="00802F6E" w:rsidRDefault="009B2F8A">
            <w:pPr>
              <w:pStyle w:val="TableParagraph"/>
              <w:spacing w:line="324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цитирований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РИНЦ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 100 научно-педагогических работников</w:t>
            </w:r>
          </w:p>
        </w:tc>
        <w:tc>
          <w:tcPr>
            <w:tcW w:w="2212" w:type="dxa"/>
          </w:tcPr>
          <w:p w14:paraId="2C31FC65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248F0F3E" w14:textId="77777777">
        <w:trPr>
          <w:trHeight w:val="1285"/>
        </w:trPr>
        <w:tc>
          <w:tcPr>
            <w:tcW w:w="998" w:type="dxa"/>
          </w:tcPr>
          <w:p w14:paraId="38A895F8" w14:textId="77777777" w:rsidR="00802F6E" w:rsidRDefault="009B2F8A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2.4</w:t>
            </w:r>
          </w:p>
        </w:tc>
        <w:tc>
          <w:tcPr>
            <w:tcW w:w="6145" w:type="dxa"/>
          </w:tcPr>
          <w:p w14:paraId="368E2AD1" w14:textId="77777777" w:rsidR="00802F6E" w:rsidRDefault="009B2F8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статей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периодике,</w:t>
            </w:r>
          </w:p>
          <w:p w14:paraId="070D5C4F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 xml:space="preserve">индексируемой в системе цитирования Web </w:t>
            </w:r>
            <w:proofErr w:type="spellStart"/>
            <w:r>
              <w:rPr>
                <w:color w:val="2C2C2C"/>
                <w:sz w:val="28"/>
              </w:rPr>
              <w:t>of</w:t>
            </w:r>
            <w:proofErr w:type="spellEnd"/>
            <w:r>
              <w:rPr>
                <w:color w:val="2C2C2C"/>
                <w:sz w:val="28"/>
              </w:rPr>
              <w:t xml:space="preserve"> Science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100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научно-педагогических </w:t>
            </w:r>
            <w:r>
              <w:rPr>
                <w:color w:val="2C2C2C"/>
                <w:spacing w:val="-2"/>
                <w:sz w:val="28"/>
              </w:rPr>
              <w:t>работников</w:t>
            </w:r>
          </w:p>
        </w:tc>
        <w:tc>
          <w:tcPr>
            <w:tcW w:w="2212" w:type="dxa"/>
          </w:tcPr>
          <w:p w14:paraId="269B0803" w14:textId="77777777" w:rsidR="00802F6E" w:rsidRDefault="009B2F8A">
            <w:pPr>
              <w:pStyle w:val="TableParagraph"/>
              <w:spacing w:line="319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07A54768" w14:textId="77777777">
        <w:trPr>
          <w:trHeight w:val="1288"/>
        </w:trPr>
        <w:tc>
          <w:tcPr>
            <w:tcW w:w="998" w:type="dxa"/>
          </w:tcPr>
          <w:p w14:paraId="1F488130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2.5</w:t>
            </w:r>
          </w:p>
        </w:tc>
        <w:tc>
          <w:tcPr>
            <w:tcW w:w="6145" w:type="dxa"/>
          </w:tcPr>
          <w:p w14:paraId="3B90C2BD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статей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периодике,</w:t>
            </w:r>
          </w:p>
          <w:p w14:paraId="3B8B9E42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индексируемой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системе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цитирования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proofErr w:type="spellStart"/>
            <w:r>
              <w:rPr>
                <w:color w:val="2C2C2C"/>
                <w:sz w:val="28"/>
              </w:rPr>
              <w:t>Scopus</w:t>
            </w:r>
            <w:proofErr w:type="spellEnd"/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в расчете на 100 научно-педагогических </w:t>
            </w:r>
            <w:r>
              <w:rPr>
                <w:color w:val="2C2C2C"/>
                <w:spacing w:val="-2"/>
                <w:sz w:val="28"/>
              </w:rPr>
              <w:t>работников</w:t>
            </w:r>
          </w:p>
        </w:tc>
        <w:tc>
          <w:tcPr>
            <w:tcW w:w="2212" w:type="dxa"/>
          </w:tcPr>
          <w:p w14:paraId="76431C65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14A009F6" w14:textId="77777777">
        <w:trPr>
          <w:trHeight w:val="642"/>
        </w:trPr>
        <w:tc>
          <w:tcPr>
            <w:tcW w:w="998" w:type="dxa"/>
          </w:tcPr>
          <w:p w14:paraId="6AB105DE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2.6</w:t>
            </w:r>
          </w:p>
        </w:tc>
        <w:tc>
          <w:tcPr>
            <w:tcW w:w="6145" w:type="dxa"/>
          </w:tcPr>
          <w:p w14:paraId="243B127B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публикаций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РИНЦ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 100 научно-педагогических работников</w:t>
            </w:r>
          </w:p>
        </w:tc>
        <w:tc>
          <w:tcPr>
            <w:tcW w:w="2212" w:type="dxa"/>
          </w:tcPr>
          <w:p w14:paraId="0940C3B1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26F58396" w14:textId="77777777">
        <w:trPr>
          <w:trHeight w:val="320"/>
        </w:trPr>
        <w:tc>
          <w:tcPr>
            <w:tcW w:w="998" w:type="dxa"/>
          </w:tcPr>
          <w:p w14:paraId="5AAADFBB" w14:textId="77777777" w:rsidR="00802F6E" w:rsidRDefault="009B2F8A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2.7</w:t>
            </w:r>
          </w:p>
        </w:tc>
        <w:tc>
          <w:tcPr>
            <w:tcW w:w="6145" w:type="dxa"/>
          </w:tcPr>
          <w:p w14:paraId="68560011" w14:textId="77777777" w:rsidR="00802F6E" w:rsidRDefault="009B2F8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Общий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объем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НИОКР</w:t>
            </w:r>
          </w:p>
        </w:tc>
        <w:tc>
          <w:tcPr>
            <w:tcW w:w="2212" w:type="dxa"/>
          </w:tcPr>
          <w:p w14:paraId="464D8509" w14:textId="77777777" w:rsidR="00802F6E" w:rsidRDefault="009B2F8A">
            <w:pPr>
              <w:pStyle w:val="TableParagraph"/>
              <w:spacing w:line="300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3A0689FA" w14:textId="77777777">
        <w:trPr>
          <w:trHeight w:val="645"/>
        </w:trPr>
        <w:tc>
          <w:tcPr>
            <w:tcW w:w="998" w:type="dxa"/>
          </w:tcPr>
          <w:p w14:paraId="33C5D8C0" w14:textId="77777777" w:rsidR="00802F6E" w:rsidRDefault="009B2F8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2.8</w:t>
            </w:r>
          </w:p>
        </w:tc>
        <w:tc>
          <w:tcPr>
            <w:tcW w:w="6145" w:type="dxa"/>
          </w:tcPr>
          <w:p w14:paraId="48190DA0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Объем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НИОКР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одного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научно- педагогического работника</w:t>
            </w:r>
          </w:p>
        </w:tc>
        <w:tc>
          <w:tcPr>
            <w:tcW w:w="2212" w:type="dxa"/>
          </w:tcPr>
          <w:p w14:paraId="042C7EBB" w14:textId="77777777" w:rsidR="00802F6E" w:rsidRDefault="009B2F8A">
            <w:pPr>
              <w:pStyle w:val="TableParagraph"/>
              <w:spacing w:before="2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3D1C3173" w14:textId="77777777">
        <w:trPr>
          <w:trHeight w:val="645"/>
        </w:trPr>
        <w:tc>
          <w:tcPr>
            <w:tcW w:w="998" w:type="dxa"/>
          </w:tcPr>
          <w:p w14:paraId="27E7FE95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2.9</w:t>
            </w:r>
          </w:p>
        </w:tc>
        <w:tc>
          <w:tcPr>
            <w:tcW w:w="6145" w:type="dxa"/>
          </w:tcPr>
          <w:p w14:paraId="0A1E6DE7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Удельный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доходов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от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НИОКР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общих доходах образовательной организации</w:t>
            </w:r>
          </w:p>
        </w:tc>
        <w:tc>
          <w:tcPr>
            <w:tcW w:w="2212" w:type="dxa"/>
          </w:tcPr>
          <w:p w14:paraId="4C6AED3E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64D055E8" w14:textId="77777777">
        <w:trPr>
          <w:trHeight w:val="1286"/>
        </w:trPr>
        <w:tc>
          <w:tcPr>
            <w:tcW w:w="998" w:type="dxa"/>
          </w:tcPr>
          <w:p w14:paraId="7DA1DF04" w14:textId="77777777" w:rsidR="00802F6E" w:rsidRDefault="009B2F8A">
            <w:pPr>
              <w:pStyle w:val="TableParagraph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2.10</w:t>
            </w:r>
          </w:p>
        </w:tc>
        <w:tc>
          <w:tcPr>
            <w:tcW w:w="6145" w:type="dxa"/>
          </w:tcPr>
          <w:p w14:paraId="45F59F47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Удельный вес НИОКР, выполненных собственными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силами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(без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привлечения соисполнителей), в общих доходах</w:t>
            </w:r>
          </w:p>
          <w:p w14:paraId="7AEC4653" w14:textId="77777777" w:rsidR="00802F6E" w:rsidRDefault="009B2F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образовательной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организации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от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pacing w:val="-4"/>
                <w:sz w:val="28"/>
              </w:rPr>
              <w:t>НИОКР</w:t>
            </w:r>
          </w:p>
        </w:tc>
        <w:tc>
          <w:tcPr>
            <w:tcW w:w="2212" w:type="dxa"/>
          </w:tcPr>
          <w:p w14:paraId="5552CEB2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73B754A9" w14:textId="77777777">
        <w:trPr>
          <w:trHeight w:val="1609"/>
        </w:trPr>
        <w:tc>
          <w:tcPr>
            <w:tcW w:w="998" w:type="dxa"/>
          </w:tcPr>
          <w:p w14:paraId="277C9DEB" w14:textId="77777777" w:rsidR="00802F6E" w:rsidRDefault="009B2F8A">
            <w:pPr>
              <w:pStyle w:val="TableParagraph"/>
              <w:spacing w:before="2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2.11</w:t>
            </w:r>
          </w:p>
        </w:tc>
        <w:tc>
          <w:tcPr>
            <w:tcW w:w="6145" w:type="dxa"/>
          </w:tcPr>
          <w:p w14:paraId="72C304C7" w14:textId="77777777" w:rsidR="00802F6E" w:rsidRDefault="009B2F8A">
            <w:pPr>
              <w:pStyle w:val="TableParagraph"/>
              <w:spacing w:before="2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подготовленных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печатных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учебных изданий (включая учебники и учебные пособия), методических и периодических</w:t>
            </w:r>
          </w:p>
          <w:p w14:paraId="3E9B4047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изданий,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изданных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за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отчетный </w:t>
            </w:r>
            <w:r>
              <w:rPr>
                <w:color w:val="2C2C2C"/>
                <w:spacing w:val="-2"/>
                <w:sz w:val="28"/>
              </w:rPr>
              <w:t>период</w:t>
            </w:r>
          </w:p>
        </w:tc>
        <w:tc>
          <w:tcPr>
            <w:tcW w:w="2212" w:type="dxa"/>
          </w:tcPr>
          <w:p w14:paraId="64FDB28A" w14:textId="77777777" w:rsidR="00802F6E" w:rsidRDefault="009B2F8A">
            <w:pPr>
              <w:pStyle w:val="TableParagraph"/>
              <w:spacing w:before="2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4CCB37B8" w14:textId="77777777">
        <w:trPr>
          <w:trHeight w:val="964"/>
        </w:trPr>
        <w:tc>
          <w:tcPr>
            <w:tcW w:w="998" w:type="dxa"/>
          </w:tcPr>
          <w:p w14:paraId="5B37D340" w14:textId="77777777" w:rsidR="00802F6E" w:rsidRDefault="009B2F8A">
            <w:pPr>
              <w:pStyle w:val="TableParagraph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2.12</w:t>
            </w:r>
          </w:p>
        </w:tc>
        <w:tc>
          <w:tcPr>
            <w:tcW w:w="6145" w:type="dxa"/>
          </w:tcPr>
          <w:p w14:paraId="07B021D5" w14:textId="77777777" w:rsidR="00802F6E" w:rsidRDefault="009B2F8A">
            <w:pPr>
              <w:pStyle w:val="TableParagraph"/>
              <w:spacing w:line="322" w:lineRule="exact"/>
              <w:ind w:right="679"/>
              <w:jc w:val="both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проведенных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международных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 всероссийских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(межрегиональных)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научных семинаров и конференций</w:t>
            </w:r>
          </w:p>
        </w:tc>
        <w:tc>
          <w:tcPr>
            <w:tcW w:w="2212" w:type="dxa"/>
          </w:tcPr>
          <w:p w14:paraId="0B0EAB38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2B47104C" w14:textId="77777777">
        <w:trPr>
          <w:trHeight w:val="965"/>
        </w:trPr>
        <w:tc>
          <w:tcPr>
            <w:tcW w:w="998" w:type="dxa"/>
          </w:tcPr>
          <w:p w14:paraId="2B256669" w14:textId="77777777" w:rsidR="00802F6E" w:rsidRDefault="009B2F8A">
            <w:pPr>
              <w:pStyle w:val="TableParagraph"/>
              <w:spacing w:line="321" w:lineRule="exact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2.13</w:t>
            </w:r>
          </w:p>
        </w:tc>
        <w:tc>
          <w:tcPr>
            <w:tcW w:w="6145" w:type="dxa"/>
          </w:tcPr>
          <w:p w14:paraId="54D69872" w14:textId="77777777" w:rsidR="00802F6E" w:rsidRDefault="009B2F8A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подготовленных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научных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научно- педагогических кадров высшей квалификации</w:t>
            </w:r>
          </w:p>
          <w:p w14:paraId="47A32022" w14:textId="77777777" w:rsidR="00802F6E" w:rsidRDefault="009B2F8A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за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отчетный</w:t>
            </w:r>
            <w:r>
              <w:rPr>
                <w:color w:val="2C2C2C"/>
                <w:spacing w:val="-2"/>
                <w:sz w:val="28"/>
              </w:rPr>
              <w:t xml:space="preserve"> период</w:t>
            </w:r>
          </w:p>
        </w:tc>
        <w:tc>
          <w:tcPr>
            <w:tcW w:w="2212" w:type="dxa"/>
          </w:tcPr>
          <w:p w14:paraId="5814A692" w14:textId="77777777" w:rsidR="00802F6E" w:rsidRDefault="009B2F8A">
            <w:pPr>
              <w:pStyle w:val="TableParagraph"/>
              <w:spacing w:line="321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3EB85EFF" w14:textId="77777777">
        <w:trPr>
          <w:trHeight w:val="323"/>
        </w:trPr>
        <w:tc>
          <w:tcPr>
            <w:tcW w:w="998" w:type="dxa"/>
          </w:tcPr>
          <w:p w14:paraId="6049049B" w14:textId="77777777" w:rsidR="00802F6E" w:rsidRDefault="009B2F8A">
            <w:pPr>
              <w:pStyle w:val="TableParagraph"/>
              <w:spacing w:line="303" w:lineRule="exact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2.14</w:t>
            </w:r>
          </w:p>
        </w:tc>
        <w:tc>
          <w:tcPr>
            <w:tcW w:w="6145" w:type="dxa"/>
          </w:tcPr>
          <w:p w14:paraId="6C4295B5" w14:textId="77777777" w:rsidR="00802F6E" w:rsidRDefault="009B2F8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научно-</w:t>
            </w:r>
          </w:p>
        </w:tc>
        <w:tc>
          <w:tcPr>
            <w:tcW w:w="2212" w:type="dxa"/>
          </w:tcPr>
          <w:p w14:paraId="51763411" w14:textId="77777777" w:rsidR="00802F6E" w:rsidRDefault="009B2F8A">
            <w:pPr>
              <w:pStyle w:val="TableParagraph"/>
              <w:spacing w:line="303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</w:tbl>
    <w:p w14:paraId="422128EA" w14:textId="77777777" w:rsidR="00802F6E" w:rsidRDefault="00802F6E">
      <w:pPr>
        <w:pStyle w:val="TableParagraph"/>
        <w:spacing w:line="303" w:lineRule="exact"/>
        <w:jc w:val="center"/>
        <w:rPr>
          <w:sz w:val="28"/>
        </w:rPr>
        <w:sectPr w:rsidR="00802F6E">
          <w:type w:val="continuous"/>
          <w:pgSz w:w="11910" w:h="16840"/>
          <w:pgMar w:top="1100" w:right="708" w:bottom="1040" w:left="1559" w:header="0" w:footer="85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145"/>
        <w:gridCol w:w="2212"/>
      </w:tblGrid>
      <w:tr w:rsidR="00802F6E" w14:paraId="4ABBADE2" w14:textId="77777777">
        <w:trPr>
          <w:trHeight w:val="1288"/>
        </w:trPr>
        <w:tc>
          <w:tcPr>
            <w:tcW w:w="998" w:type="dxa"/>
          </w:tcPr>
          <w:p w14:paraId="0D2B6F67" w14:textId="77777777" w:rsidR="00802F6E" w:rsidRDefault="00802F6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45" w:type="dxa"/>
          </w:tcPr>
          <w:p w14:paraId="565D8674" w14:textId="77777777" w:rsidR="00802F6E" w:rsidRDefault="009B2F8A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C2C2C"/>
                <w:sz w:val="28"/>
              </w:rPr>
              <w:t>педагогических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работников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без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ученой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степени</w:t>
            </w:r>
          </w:p>
          <w:p w14:paraId="5CFBE748" w14:textId="77777777" w:rsidR="00802F6E" w:rsidRDefault="009B2F8A">
            <w:pPr>
              <w:pStyle w:val="TableParagraph"/>
              <w:spacing w:line="322" w:lineRule="exact"/>
              <w:ind w:right="246"/>
              <w:rPr>
                <w:sz w:val="28"/>
              </w:rPr>
            </w:pPr>
            <w:r>
              <w:rPr>
                <w:color w:val="2C2C2C"/>
                <w:sz w:val="28"/>
              </w:rPr>
              <w:t>- до 30 лет, кандидатов наук - до 35 лет, докторов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наук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-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до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40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лет,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общей</w:t>
            </w:r>
            <w:r>
              <w:rPr>
                <w:color w:val="2C2C2C"/>
                <w:spacing w:val="-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 научно-педагогических работников</w:t>
            </w:r>
          </w:p>
        </w:tc>
        <w:tc>
          <w:tcPr>
            <w:tcW w:w="2212" w:type="dxa"/>
          </w:tcPr>
          <w:p w14:paraId="46E49883" w14:textId="77777777" w:rsidR="00802F6E" w:rsidRDefault="00802F6E">
            <w:pPr>
              <w:pStyle w:val="TableParagraph"/>
              <w:ind w:left="0"/>
              <w:rPr>
                <w:sz w:val="28"/>
              </w:rPr>
            </w:pPr>
          </w:p>
        </w:tc>
      </w:tr>
      <w:tr w:rsidR="00802F6E" w14:paraId="3304CC33" w14:textId="77777777">
        <w:trPr>
          <w:trHeight w:val="965"/>
        </w:trPr>
        <w:tc>
          <w:tcPr>
            <w:tcW w:w="998" w:type="dxa"/>
          </w:tcPr>
          <w:p w14:paraId="1D0A9E35" w14:textId="77777777" w:rsidR="00802F6E" w:rsidRDefault="009B2F8A">
            <w:pPr>
              <w:pStyle w:val="TableParagraph"/>
              <w:spacing w:before="1"/>
              <w:ind w:left="16" w:right="1"/>
              <w:jc w:val="center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>2.15</w:t>
            </w:r>
          </w:p>
        </w:tc>
        <w:tc>
          <w:tcPr>
            <w:tcW w:w="6145" w:type="dxa"/>
          </w:tcPr>
          <w:p w14:paraId="3B640855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Число научных журналов, в том числе электронных,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издаваемых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образовательной </w:t>
            </w:r>
            <w:r>
              <w:rPr>
                <w:color w:val="2C2C2C"/>
                <w:spacing w:val="-2"/>
                <w:sz w:val="28"/>
              </w:rPr>
              <w:t>организацией</w:t>
            </w:r>
          </w:p>
        </w:tc>
        <w:tc>
          <w:tcPr>
            <w:tcW w:w="2212" w:type="dxa"/>
          </w:tcPr>
          <w:p w14:paraId="07A07DBF" w14:textId="77777777" w:rsidR="00802F6E" w:rsidRDefault="009B2F8A">
            <w:pPr>
              <w:pStyle w:val="TableParagraph"/>
              <w:spacing w:before="1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0A2CDB20" w14:textId="77777777">
        <w:trPr>
          <w:trHeight w:val="319"/>
        </w:trPr>
        <w:tc>
          <w:tcPr>
            <w:tcW w:w="998" w:type="dxa"/>
          </w:tcPr>
          <w:p w14:paraId="5A1A82C3" w14:textId="77777777" w:rsidR="00802F6E" w:rsidRDefault="009B2F8A">
            <w:pPr>
              <w:pStyle w:val="TableParagraph"/>
              <w:spacing w:line="30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color w:val="2C2C2C"/>
                <w:spacing w:val="-5"/>
                <w:sz w:val="28"/>
              </w:rPr>
              <w:t>3.</w:t>
            </w:r>
          </w:p>
        </w:tc>
        <w:tc>
          <w:tcPr>
            <w:tcW w:w="8357" w:type="dxa"/>
            <w:gridSpan w:val="2"/>
          </w:tcPr>
          <w:p w14:paraId="4617628F" w14:textId="77777777" w:rsidR="00802F6E" w:rsidRDefault="009B2F8A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color w:val="2C2C2C"/>
                <w:sz w:val="28"/>
              </w:rPr>
              <w:t>Финансово-экономическая</w:t>
            </w:r>
            <w:r>
              <w:rPr>
                <w:b/>
                <w:color w:val="2C2C2C"/>
                <w:spacing w:val="-15"/>
                <w:sz w:val="28"/>
              </w:rPr>
              <w:t xml:space="preserve"> </w:t>
            </w:r>
            <w:r>
              <w:rPr>
                <w:b/>
                <w:color w:val="2C2C2C"/>
                <w:spacing w:val="-2"/>
                <w:sz w:val="28"/>
              </w:rPr>
              <w:t>деятельность</w:t>
            </w:r>
          </w:p>
        </w:tc>
      </w:tr>
      <w:tr w:rsidR="00802F6E" w14:paraId="3E260AC6" w14:textId="77777777">
        <w:trPr>
          <w:trHeight w:val="645"/>
        </w:trPr>
        <w:tc>
          <w:tcPr>
            <w:tcW w:w="998" w:type="dxa"/>
          </w:tcPr>
          <w:p w14:paraId="75DEFF90" w14:textId="77777777" w:rsidR="00802F6E" w:rsidRDefault="009B2F8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3.1</w:t>
            </w:r>
          </w:p>
        </w:tc>
        <w:tc>
          <w:tcPr>
            <w:tcW w:w="6145" w:type="dxa"/>
          </w:tcPr>
          <w:p w14:paraId="06FF2636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Доходы образовательной организации по всем видам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финансового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обеспечения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(деятельности)</w:t>
            </w:r>
          </w:p>
        </w:tc>
        <w:tc>
          <w:tcPr>
            <w:tcW w:w="2212" w:type="dxa"/>
          </w:tcPr>
          <w:p w14:paraId="05699281" w14:textId="77777777" w:rsidR="00802F6E" w:rsidRDefault="009B2F8A" w:rsidP="009F6F34">
            <w:pPr>
              <w:pStyle w:val="TableParagraph"/>
              <w:spacing w:before="2"/>
              <w:ind w:left="19" w:right="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7"/>
                <w:sz w:val="28"/>
              </w:rPr>
              <w:t xml:space="preserve"> </w:t>
            </w:r>
            <w:r w:rsidR="009F6F34">
              <w:rPr>
                <w:sz w:val="28"/>
              </w:rPr>
              <w:t>606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802F6E" w14:paraId="7874B323" w14:textId="77777777">
        <w:trPr>
          <w:trHeight w:val="1288"/>
        </w:trPr>
        <w:tc>
          <w:tcPr>
            <w:tcW w:w="998" w:type="dxa"/>
          </w:tcPr>
          <w:p w14:paraId="54781257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3.2</w:t>
            </w:r>
          </w:p>
        </w:tc>
        <w:tc>
          <w:tcPr>
            <w:tcW w:w="6145" w:type="dxa"/>
          </w:tcPr>
          <w:p w14:paraId="1D64673A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Доходы образовательной организации по всем видам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финансового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обеспечения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(деятельности)</w:t>
            </w:r>
          </w:p>
          <w:p w14:paraId="2FD8EAD2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расчете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одного</w:t>
            </w:r>
            <w:r>
              <w:rPr>
                <w:color w:val="2C2C2C"/>
                <w:spacing w:val="-10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 xml:space="preserve">научно-педагогического </w:t>
            </w:r>
            <w:r>
              <w:rPr>
                <w:color w:val="2C2C2C"/>
                <w:spacing w:val="-2"/>
                <w:sz w:val="28"/>
              </w:rPr>
              <w:t>работника</w:t>
            </w:r>
          </w:p>
        </w:tc>
        <w:tc>
          <w:tcPr>
            <w:tcW w:w="2212" w:type="dxa"/>
          </w:tcPr>
          <w:p w14:paraId="2FB55075" w14:textId="77777777" w:rsidR="00802F6E" w:rsidRDefault="00802F6E">
            <w:pPr>
              <w:pStyle w:val="TableParagraph"/>
              <w:ind w:left="0"/>
              <w:rPr>
                <w:sz w:val="28"/>
              </w:rPr>
            </w:pPr>
          </w:p>
          <w:p w14:paraId="59DC6DFF" w14:textId="77777777" w:rsidR="00802F6E" w:rsidRDefault="009B2F8A" w:rsidP="009F6F34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 w:rsidR="009F6F34">
              <w:rPr>
                <w:sz w:val="28"/>
              </w:rPr>
              <w:t>535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802F6E" w14:paraId="379839D3" w14:textId="77777777">
        <w:trPr>
          <w:trHeight w:val="1288"/>
        </w:trPr>
        <w:tc>
          <w:tcPr>
            <w:tcW w:w="998" w:type="dxa"/>
          </w:tcPr>
          <w:p w14:paraId="30094E4F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3.3</w:t>
            </w:r>
          </w:p>
        </w:tc>
        <w:tc>
          <w:tcPr>
            <w:tcW w:w="6145" w:type="dxa"/>
          </w:tcPr>
          <w:p w14:paraId="700E0BA1" w14:textId="77777777" w:rsidR="00802F6E" w:rsidRDefault="009B2F8A">
            <w:pPr>
              <w:pStyle w:val="TableParagraph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Доходы образовательной организации из средств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от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приносящей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доход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деятельности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 расчете на одного научно-педагогического</w:t>
            </w:r>
          </w:p>
          <w:p w14:paraId="65E12502" w14:textId="77777777" w:rsidR="00802F6E" w:rsidRDefault="009B2F8A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работника</w:t>
            </w:r>
          </w:p>
        </w:tc>
        <w:tc>
          <w:tcPr>
            <w:tcW w:w="2212" w:type="dxa"/>
          </w:tcPr>
          <w:p w14:paraId="0955B1F2" w14:textId="77777777" w:rsidR="00802F6E" w:rsidRDefault="009B2F8A" w:rsidP="009F6F34">
            <w:pPr>
              <w:pStyle w:val="TableParagraph"/>
              <w:spacing w:before="321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 w:rsidR="009F6F34">
              <w:rPr>
                <w:sz w:val="28"/>
              </w:rPr>
              <w:t>535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</w:tr>
      <w:tr w:rsidR="00802F6E" w14:paraId="1EF884F7" w14:textId="77777777">
        <w:trPr>
          <w:trHeight w:val="320"/>
        </w:trPr>
        <w:tc>
          <w:tcPr>
            <w:tcW w:w="998" w:type="dxa"/>
          </w:tcPr>
          <w:p w14:paraId="65EF343C" w14:textId="77777777" w:rsidR="00802F6E" w:rsidRDefault="009B2F8A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color w:val="2C2C2C"/>
                <w:spacing w:val="-5"/>
                <w:sz w:val="28"/>
              </w:rPr>
              <w:t>4.</w:t>
            </w:r>
          </w:p>
        </w:tc>
        <w:tc>
          <w:tcPr>
            <w:tcW w:w="8357" w:type="dxa"/>
            <w:gridSpan w:val="2"/>
          </w:tcPr>
          <w:p w14:paraId="24B3C0CF" w14:textId="77777777" w:rsidR="00802F6E" w:rsidRDefault="009B2F8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2C2C2C"/>
                <w:spacing w:val="-2"/>
                <w:sz w:val="28"/>
              </w:rPr>
              <w:t>Инфраструктура</w:t>
            </w:r>
          </w:p>
        </w:tc>
      </w:tr>
      <w:tr w:rsidR="00802F6E" w14:paraId="561B95D2" w14:textId="77777777">
        <w:trPr>
          <w:trHeight w:val="967"/>
        </w:trPr>
        <w:tc>
          <w:tcPr>
            <w:tcW w:w="998" w:type="dxa"/>
          </w:tcPr>
          <w:p w14:paraId="3F11C14F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4.1</w:t>
            </w:r>
          </w:p>
        </w:tc>
        <w:tc>
          <w:tcPr>
            <w:tcW w:w="6145" w:type="dxa"/>
          </w:tcPr>
          <w:p w14:paraId="2731DBC7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Общая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площадь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помещений,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которых</w:t>
            </w:r>
          </w:p>
          <w:p w14:paraId="3EC9203C" w14:textId="77777777" w:rsidR="00802F6E" w:rsidRDefault="009B2F8A">
            <w:pPr>
              <w:pStyle w:val="TableParagraph"/>
              <w:spacing w:line="322" w:lineRule="exact"/>
              <w:ind w:right="259"/>
              <w:rPr>
                <w:sz w:val="28"/>
              </w:rPr>
            </w:pPr>
            <w:r>
              <w:rPr>
                <w:color w:val="2C2C2C"/>
                <w:sz w:val="28"/>
              </w:rPr>
              <w:t>осуществляется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образовательная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деятельность, в расчете на одного слушателя, в том числе:</w:t>
            </w:r>
          </w:p>
        </w:tc>
        <w:tc>
          <w:tcPr>
            <w:tcW w:w="2212" w:type="dxa"/>
          </w:tcPr>
          <w:p w14:paraId="44E66774" w14:textId="77777777" w:rsidR="00802F6E" w:rsidRDefault="009B2F8A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185,1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C2C2C"/>
                <w:spacing w:val="-4"/>
                <w:sz w:val="28"/>
              </w:rPr>
              <w:t>кв.м</w:t>
            </w:r>
            <w:proofErr w:type="spellEnd"/>
          </w:p>
        </w:tc>
      </w:tr>
      <w:tr w:rsidR="00802F6E" w14:paraId="0415F71F" w14:textId="77777777">
        <w:trPr>
          <w:trHeight w:val="642"/>
        </w:trPr>
        <w:tc>
          <w:tcPr>
            <w:tcW w:w="998" w:type="dxa"/>
          </w:tcPr>
          <w:p w14:paraId="7B4F7A78" w14:textId="77777777" w:rsidR="00802F6E" w:rsidRDefault="009B2F8A">
            <w:pPr>
              <w:pStyle w:val="TableParagraph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4.1.1</w:t>
            </w:r>
          </w:p>
        </w:tc>
        <w:tc>
          <w:tcPr>
            <w:tcW w:w="6145" w:type="dxa"/>
          </w:tcPr>
          <w:p w14:paraId="331A3DFD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Имеющихся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образовательной</w:t>
            </w:r>
            <w:r>
              <w:rPr>
                <w:color w:val="2C2C2C"/>
                <w:spacing w:val="-11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организации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 праве собственности</w:t>
            </w:r>
          </w:p>
        </w:tc>
        <w:tc>
          <w:tcPr>
            <w:tcW w:w="2212" w:type="dxa"/>
          </w:tcPr>
          <w:p w14:paraId="10C8D812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117C0095" w14:textId="77777777">
        <w:trPr>
          <w:trHeight w:val="644"/>
        </w:trPr>
        <w:tc>
          <w:tcPr>
            <w:tcW w:w="998" w:type="dxa"/>
          </w:tcPr>
          <w:p w14:paraId="59B605CD" w14:textId="77777777" w:rsidR="00802F6E" w:rsidRDefault="009B2F8A">
            <w:pPr>
              <w:pStyle w:val="TableParagraph"/>
              <w:spacing w:before="1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4.1.2</w:t>
            </w:r>
          </w:p>
        </w:tc>
        <w:tc>
          <w:tcPr>
            <w:tcW w:w="6145" w:type="dxa"/>
          </w:tcPr>
          <w:p w14:paraId="37096363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Закрепленных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за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образовательной</w:t>
            </w:r>
            <w:r>
              <w:rPr>
                <w:color w:val="2C2C2C"/>
                <w:spacing w:val="-1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организацией на праве оперативного управления</w:t>
            </w:r>
          </w:p>
        </w:tc>
        <w:tc>
          <w:tcPr>
            <w:tcW w:w="2212" w:type="dxa"/>
          </w:tcPr>
          <w:p w14:paraId="7E36A59A" w14:textId="77777777" w:rsidR="00802F6E" w:rsidRDefault="009B2F8A">
            <w:pPr>
              <w:pStyle w:val="TableParagraph"/>
              <w:spacing w:before="1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  <w:tr w:rsidR="00802F6E" w14:paraId="06AC1BB2" w14:textId="77777777">
        <w:trPr>
          <w:trHeight w:val="645"/>
        </w:trPr>
        <w:tc>
          <w:tcPr>
            <w:tcW w:w="998" w:type="dxa"/>
          </w:tcPr>
          <w:p w14:paraId="5D2EFC84" w14:textId="77777777" w:rsidR="00802F6E" w:rsidRDefault="009B2F8A">
            <w:pPr>
              <w:pStyle w:val="TableParagraph"/>
              <w:spacing w:line="321" w:lineRule="exact"/>
              <w:ind w:left="16" w:right="3"/>
              <w:jc w:val="center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4.1.3</w:t>
            </w:r>
          </w:p>
        </w:tc>
        <w:tc>
          <w:tcPr>
            <w:tcW w:w="6145" w:type="dxa"/>
          </w:tcPr>
          <w:p w14:paraId="6E9A2A1E" w14:textId="77777777" w:rsidR="00802F6E" w:rsidRDefault="009B2F8A">
            <w:pPr>
              <w:pStyle w:val="TableParagraph"/>
              <w:spacing w:line="322" w:lineRule="exact"/>
              <w:ind w:right="110"/>
              <w:rPr>
                <w:sz w:val="28"/>
              </w:rPr>
            </w:pPr>
            <w:r>
              <w:rPr>
                <w:color w:val="2C2C2C"/>
                <w:sz w:val="28"/>
              </w:rPr>
              <w:t>Предоставленных</w:t>
            </w:r>
            <w:r>
              <w:rPr>
                <w:color w:val="2C2C2C"/>
                <w:spacing w:val="-1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образовательной</w:t>
            </w:r>
            <w:r>
              <w:rPr>
                <w:color w:val="2C2C2C"/>
                <w:spacing w:val="-1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организации в аренду, безвозмездное пользование</w:t>
            </w:r>
          </w:p>
        </w:tc>
        <w:tc>
          <w:tcPr>
            <w:tcW w:w="2212" w:type="dxa"/>
          </w:tcPr>
          <w:p w14:paraId="2B4EBCC2" w14:textId="77777777" w:rsidR="00802F6E" w:rsidRDefault="009B2F8A">
            <w:pPr>
              <w:pStyle w:val="TableParagraph"/>
              <w:spacing w:line="321" w:lineRule="exact"/>
              <w:ind w:left="19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185,1</w:t>
            </w:r>
            <w:r>
              <w:rPr>
                <w:color w:val="2C2C2C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C2C2C"/>
                <w:spacing w:val="-4"/>
                <w:sz w:val="28"/>
              </w:rPr>
              <w:t>кв.м</w:t>
            </w:r>
            <w:proofErr w:type="spellEnd"/>
          </w:p>
        </w:tc>
      </w:tr>
      <w:tr w:rsidR="00802F6E" w14:paraId="65849D27" w14:textId="77777777">
        <w:trPr>
          <w:trHeight w:val="1610"/>
        </w:trPr>
        <w:tc>
          <w:tcPr>
            <w:tcW w:w="998" w:type="dxa"/>
          </w:tcPr>
          <w:p w14:paraId="13AF3E81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4.2</w:t>
            </w:r>
          </w:p>
        </w:tc>
        <w:tc>
          <w:tcPr>
            <w:tcW w:w="6145" w:type="dxa"/>
          </w:tcPr>
          <w:p w14:paraId="44FD8F3D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экземпляров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печатных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учебных</w:t>
            </w:r>
          </w:p>
          <w:p w14:paraId="4E6CEFBA" w14:textId="77777777" w:rsidR="00802F6E" w:rsidRDefault="009B2F8A">
            <w:pPr>
              <w:pStyle w:val="TableParagraph"/>
              <w:rPr>
                <w:sz w:val="28"/>
              </w:rPr>
            </w:pPr>
            <w:r>
              <w:rPr>
                <w:color w:val="2C2C2C"/>
                <w:sz w:val="28"/>
              </w:rPr>
              <w:t>изданий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(включая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учебники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учебные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пособия) из общего количества единиц хранения</w:t>
            </w:r>
          </w:p>
          <w:p w14:paraId="443580DF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библиотечного</w:t>
            </w:r>
            <w:r>
              <w:rPr>
                <w:color w:val="2C2C2C"/>
                <w:spacing w:val="-9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фонда,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состоящих</w:t>
            </w:r>
            <w:r>
              <w:rPr>
                <w:color w:val="2C2C2C"/>
                <w:spacing w:val="-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на</w:t>
            </w:r>
            <w:r>
              <w:rPr>
                <w:color w:val="2C2C2C"/>
                <w:spacing w:val="-7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учете,</w:t>
            </w:r>
            <w:r>
              <w:rPr>
                <w:color w:val="2C2C2C"/>
                <w:spacing w:val="-8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 расчете на одного слушателя</w:t>
            </w:r>
          </w:p>
        </w:tc>
        <w:tc>
          <w:tcPr>
            <w:tcW w:w="2212" w:type="dxa"/>
          </w:tcPr>
          <w:p w14:paraId="539DBDBB" w14:textId="77777777" w:rsidR="00802F6E" w:rsidRDefault="009B2F8A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32</w:t>
            </w:r>
            <w:r>
              <w:rPr>
                <w:color w:val="2C2C2C"/>
                <w:spacing w:val="1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единицы</w:t>
            </w:r>
          </w:p>
        </w:tc>
      </w:tr>
      <w:tr w:rsidR="00802F6E" w14:paraId="6B3476B6" w14:textId="77777777">
        <w:trPr>
          <w:trHeight w:val="642"/>
        </w:trPr>
        <w:tc>
          <w:tcPr>
            <w:tcW w:w="998" w:type="dxa"/>
          </w:tcPr>
          <w:p w14:paraId="2B8DC26D" w14:textId="77777777" w:rsidR="00802F6E" w:rsidRDefault="009B2F8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4.3</w:t>
            </w:r>
          </w:p>
        </w:tc>
        <w:tc>
          <w:tcPr>
            <w:tcW w:w="6145" w:type="dxa"/>
          </w:tcPr>
          <w:p w14:paraId="7868A098" w14:textId="77777777" w:rsidR="00802F6E" w:rsidRDefault="009B2F8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Количество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электронных</w:t>
            </w:r>
            <w:r>
              <w:rPr>
                <w:color w:val="2C2C2C"/>
                <w:spacing w:val="-16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учебных</w:t>
            </w:r>
            <w:r>
              <w:rPr>
                <w:color w:val="2C2C2C"/>
                <w:spacing w:val="-13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изданий (включая учебники и учебные пособия)</w:t>
            </w:r>
          </w:p>
        </w:tc>
        <w:tc>
          <w:tcPr>
            <w:tcW w:w="2212" w:type="dxa"/>
          </w:tcPr>
          <w:p w14:paraId="60E5CE9E" w14:textId="77777777" w:rsidR="00802F6E" w:rsidRDefault="009B2F8A">
            <w:pPr>
              <w:pStyle w:val="TableParagraph"/>
              <w:ind w:left="19" w:right="2"/>
              <w:jc w:val="center"/>
              <w:rPr>
                <w:sz w:val="28"/>
              </w:rPr>
            </w:pPr>
            <w:r>
              <w:rPr>
                <w:color w:val="2C2C2C"/>
                <w:sz w:val="28"/>
              </w:rPr>
              <w:t>6</w:t>
            </w:r>
            <w:r>
              <w:rPr>
                <w:color w:val="2C2C2C"/>
                <w:spacing w:val="1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единиц</w:t>
            </w:r>
          </w:p>
        </w:tc>
      </w:tr>
      <w:tr w:rsidR="00802F6E" w14:paraId="1C2E8F26" w14:textId="77777777">
        <w:trPr>
          <w:trHeight w:val="1287"/>
        </w:trPr>
        <w:tc>
          <w:tcPr>
            <w:tcW w:w="998" w:type="dxa"/>
          </w:tcPr>
          <w:p w14:paraId="56BB12DC" w14:textId="77777777" w:rsidR="00802F6E" w:rsidRDefault="009B2F8A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4.4</w:t>
            </w:r>
          </w:p>
        </w:tc>
        <w:tc>
          <w:tcPr>
            <w:tcW w:w="6145" w:type="dxa"/>
          </w:tcPr>
          <w:p w14:paraId="61CF6DBE" w14:textId="77777777" w:rsidR="00802F6E" w:rsidRDefault="009B2F8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2C2C2C"/>
                <w:sz w:val="28"/>
              </w:rPr>
              <w:t>Численность/удельный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вес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2"/>
                <w:sz w:val="28"/>
              </w:rPr>
              <w:t>численности</w:t>
            </w:r>
          </w:p>
          <w:p w14:paraId="6DB1FA79" w14:textId="77777777" w:rsidR="00802F6E" w:rsidRDefault="009B2F8A">
            <w:pPr>
              <w:pStyle w:val="TableParagraph"/>
              <w:spacing w:line="322" w:lineRule="exact"/>
              <w:ind w:right="221"/>
              <w:rPr>
                <w:sz w:val="28"/>
              </w:rPr>
            </w:pPr>
            <w:r>
              <w:rPr>
                <w:color w:val="2C2C2C"/>
                <w:sz w:val="28"/>
              </w:rPr>
              <w:t>слушателей, проживающих в общежитиях, в общей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численности</w:t>
            </w:r>
            <w:r>
              <w:rPr>
                <w:color w:val="2C2C2C"/>
                <w:spacing w:val="-15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слушателей,</w:t>
            </w:r>
            <w:r>
              <w:rPr>
                <w:color w:val="2C2C2C"/>
                <w:spacing w:val="-14"/>
                <w:sz w:val="28"/>
              </w:rPr>
              <w:t xml:space="preserve"> </w:t>
            </w:r>
            <w:r>
              <w:rPr>
                <w:color w:val="2C2C2C"/>
                <w:sz w:val="28"/>
              </w:rPr>
              <w:t>нуждающихся в общежитиях</w:t>
            </w:r>
          </w:p>
        </w:tc>
        <w:tc>
          <w:tcPr>
            <w:tcW w:w="2212" w:type="dxa"/>
          </w:tcPr>
          <w:p w14:paraId="5FE2D5BD" w14:textId="77777777" w:rsidR="00802F6E" w:rsidRDefault="009B2F8A">
            <w:pPr>
              <w:pStyle w:val="TableParagraph"/>
              <w:spacing w:line="320" w:lineRule="exact"/>
              <w:ind w:left="19" w:right="5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-</w:t>
            </w:r>
          </w:p>
        </w:tc>
      </w:tr>
    </w:tbl>
    <w:p w14:paraId="41367654" w14:textId="77777777" w:rsidR="00802F6E" w:rsidRDefault="00802F6E">
      <w:pPr>
        <w:pStyle w:val="a3"/>
        <w:ind w:left="0"/>
        <w:jc w:val="left"/>
      </w:pPr>
    </w:p>
    <w:p w14:paraId="61663FF7" w14:textId="77777777" w:rsidR="00802F6E" w:rsidRDefault="009B2F8A">
      <w:pPr>
        <w:pStyle w:val="a3"/>
        <w:spacing w:line="322" w:lineRule="exact"/>
        <w:ind w:left="851"/>
        <w:jc w:val="left"/>
      </w:pPr>
      <w:r>
        <w:rPr>
          <w:spacing w:val="-2"/>
        </w:rPr>
        <w:t>Заключение:</w:t>
      </w:r>
    </w:p>
    <w:p w14:paraId="2AB0E390" w14:textId="77777777" w:rsidR="00802F6E" w:rsidRDefault="009B2F8A">
      <w:pPr>
        <w:pStyle w:val="a3"/>
        <w:tabs>
          <w:tab w:val="left" w:pos="2725"/>
          <w:tab w:val="left" w:pos="4231"/>
          <w:tab w:val="left" w:pos="4753"/>
          <w:tab w:val="left" w:pos="7270"/>
          <w:tab w:val="left" w:pos="8102"/>
          <w:tab w:val="left" w:pos="8932"/>
        </w:tabs>
        <w:spacing w:line="322" w:lineRule="exact"/>
        <w:ind w:left="851"/>
        <w:jc w:val="left"/>
      </w:pPr>
      <w:r>
        <w:rPr>
          <w:spacing w:val="-2"/>
        </w:rPr>
        <w:t>Проведенный</w:t>
      </w:r>
      <w:r>
        <w:tab/>
      </w:r>
      <w:r>
        <w:rPr>
          <w:spacing w:val="-2"/>
        </w:rPr>
        <w:t>комиссией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самообследованию</w:t>
      </w:r>
      <w:r>
        <w:tab/>
      </w:r>
      <w:r>
        <w:rPr>
          <w:spacing w:val="-5"/>
        </w:rPr>
        <w:t>НОУ</w:t>
      </w:r>
      <w:r>
        <w:tab/>
      </w:r>
      <w:r>
        <w:rPr>
          <w:spacing w:val="-5"/>
        </w:rPr>
        <w:t>ДПО</w:t>
      </w:r>
      <w:r>
        <w:tab/>
      </w:r>
      <w:r>
        <w:rPr>
          <w:spacing w:val="-5"/>
        </w:rPr>
        <w:t>ССК</w:t>
      </w:r>
    </w:p>
    <w:p w14:paraId="5F16D650" w14:textId="77777777" w:rsidR="00802F6E" w:rsidRDefault="009B2F8A">
      <w:pPr>
        <w:pStyle w:val="a3"/>
        <w:tabs>
          <w:tab w:val="left" w:pos="1941"/>
          <w:tab w:val="left" w:pos="2986"/>
          <w:tab w:val="left" w:pos="4439"/>
          <w:tab w:val="left" w:pos="7932"/>
        </w:tabs>
        <w:jc w:val="left"/>
      </w:pPr>
      <w:r>
        <w:rPr>
          <w:spacing w:val="-2"/>
        </w:rPr>
        <w:t>«Десантник»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организационно-правового</w:t>
      </w:r>
      <w:r>
        <w:tab/>
      </w:r>
      <w:r>
        <w:rPr>
          <w:spacing w:val="-2"/>
        </w:rPr>
        <w:t>обеспечения,</w:t>
      </w:r>
    </w:p>
    <w:p w14:paraId="0A28B473" w14:textId="77777777" w:rsidR="00802F6E" w:rsidRDefault="00802F6E">
      <w:pPr>
        <w:pStyle w:val="a3"/>
        <w:jc w:val="left"/>
        <w:sectPr w:rsidR="00802F6E">
          <w:type w:val="continuous"/>
          <w:pgSz w:w="11910" w:h="16840"/>
          <w:pgMar w:top="1100" w:right="708" w:bottom="1040" w:left="1559" w:header="0" w:footer="854" w:gutter="0"/>
          <w:cols w:space="720"/>
        </w:sectPr>
      </w:pPr>
    </w:p>
    <w:p w14:paraId="569F5D24" w14:textId="77777777" w:rsidR="00802F6E" w:rsidRDefault="009B2F8A">
      <w:pPr>
        <w:pStyle w:val="a3"/>
        <w:spacing w:before="74"/>
        <w:ind w:right="143"/>
      </w:pPr>
      <w:r>
        <w:lastRenderedPageBreak/>
        <w:t xml:space="preserve">системы управления, содержания и качества подготовки специалистов, кадрового, </w:t>
      </w:r>
      <w:proofErr w:type="spellStart"/>
      <w:r>
        <w:t>учебно­методического</w:t>
      </w:r>
      <w:proofErr w:type="spellEnd"/>
      <w:r>
        <w:t>, информационного обеспечения, материально-технической базы позволяет сделать следующие выводы:</w:t>
      </w:r>
    </w:p>
    <w:p w14:paraId="3AC52537" w14:textId="77777777" w:rsidR="00802F6E" w:rsidRDefault="009B2F8A">
      <w:pPr>
        <w:pStyle w:val="a4"/>
        <w:numPr>
          <w:ilvl w:val="0"/>
          <w:numId w:val="1"/>
        </w:numPr>
        <w:tabs>
          <w:tab w:val="left" w:pos="1557"/>
        </w:tabs>
        <w:spacing w:before="2"/>
        <w:ind w:right="136" w:firstLine="707"/>
        <w:jc w:val="both"/>
        <w:rPr>
          <w:sz w:val="28"/>
        </w:rPr>
      </w:pPr>
      <w:r>
        <w:rPr>
          <w:sz w:val="28"/>
        </w:rPr>
        <w:t>Для подготовки специалистов в НОУ ДПО ССК «Десантник» созданы соответствующие лицензионным нормативам условия ведения образовательной деятельности.</w:t>
      </w:r>
    </w:p>
    <w:p w14:paraId="3831817A" w14:textId="77777777" w:rsidR="00802F6E" w:rsidRDefault="009B2F8A">
      <w:pPr>
        <w:pStyle w:val="a4"/>
        <w:numPr>
          <w:ilvl w:val="0"/>
          <w:numId w:val="1"/>
        </w:numPr>
        <w:tabs>
          <w:tab w:val="left" w:pos="1557"/>
        </w:tabs>
        <w:ind w:right="141" w:firstLine="707"/>
        <w:jc w:val="both"/>
        <w:rPr>
          <w:sz w:val="28"/>
        </w:rPr>
      </w:pPr>
      <w:r>
        <w:rPr>
          <w:sz w:val="28"/>
        </w:rPr>
        <w:t xml:space="preserve">Прослеживается существенная динамика развития образовательной деятельности в сравнении с предыдущим отчетным </w:t>
      </w:r>
      <w:r>
        <w:rPr>
          <w:spacing w:val="-2"/>
          <w:sz w:val="28"/>
        </w:rPr>
        <w:t>периодом.</w:t>
      </w:r>
    </w:p>
    <w:p w14:paraId="5E40FEA2" w14:textId="77777777" w:rsidR="00802F6E" w:rsidRDefault="009B2F8A">
      <w:pPr>
        <w:pStyle w:val="a4"/>
        <w:numPr>
          <w:ilvl w:val="0"/>
          <w:numId w:val="1"/>
        </w:numPr>
        <w:tabs>
          <w:tab w:val="left" w:pos="1557"/>
        </w:tabs>
        <w:ind w:right="138" w:firstLine="707"/>
        <w:jc w:val="both"/>
        <w:rPr>
          <w:sz w:val="28"/>
        </w:rPr>
      </w:pPr>
      <w:r>
        <w:rPr>
          <w:sz w:val="28"/>
        </w:rPr>
        <w:t>Структура и система управления НОУ ДПО ССК «Десантник» соответствует требованиям и позволяет реализовать выявленные в лицензии программа дополнительного образования взрослых.</w:t>
      </w:r>
    </w:p>
    <w:p w14:paraId="7E757A78" w14:textId="77777777" w:rsidR="00802F6E" w:rsidRDefault="009B2F8A">
      <w:pPr>
        <w:pStyle w:val="a4"/>
        <w:numPr>
          <w:ilvl w:val="0"/>
          <w:numId w:val="1"/>
        </w:numPr>
        <w:tabs>
          <w:tab w:val="left" w:pos="1557"/>
        </w:tabs>
        <w:spacing w:line="242" w:lineRule="auto"/>
        <w:ind w:right="143" w:firstLine="707"/>
        <w:jc w:val="both"/>
        <w:rPr>
          <w:sz w:val="28"/>
        </w:rPr>
      </w:pPr>
      <w:r>
        <w:rPr>
          <w:sz w:val="28"/>
        </w:rPr>
        <w:t>Содержание, качество и уровень подготовки по реализуемой программе соответствует действующим нормам и требованиям.</w:t>
      </w:r>
    </w:p>
    <w:p w14:paraId="7BE843D4" w14:textId="77777777" w:rsidR="00802F6E" w:rsidRDefault="009B2F8A">
      <w:pPr>
        <w:pStyle w:val="a4"/>
        <w:numPr>
          <w:ilvl w:val="0"/>
          <w:numId w:val="1"/>
        </w:numPr>
        <w:tabs>
          <w:tab w:val="left" w:pos="1557"/>
        </w:tabs>
        <w:ind w:right="142" w:firstLine="707"/>
        <w:jc w:val="both"/>
        <w:rPr>
          <w:sz w:val="28"/>
        </w:rPr>
      </w:pPr>
      <w:r>
        <w:rPr>
          <w:sz w:val="28"/>
        </w:rPr>
        <w:t xml:space="preserve">Учебная программа имеют полноценное методическое </w:t>
      </w:r>
      <w:r>
        <w:rPr>
          <w:spacing w:val="-2"/>
          <w:sz w:val="28"/>
        </w:rPr>
        <w:t>обеспечение.</w:t>
      </w:r>
    </w:p>
    <w:p w14:paraId="187F0E22" w14:textId="77777777" w:rsidR="00802F6E" w:rsidRDefault="009B2F8A">
      <w:pPr>
        <w:pStyle w:val="a4"/>
        <w:numPr>
          <w:ilvl w:val="0"/>
          <w:numId w:val="1"/>
        </w:numPr>
        <w:tabs>
          <w:tab w:val="left" w:pos="1557"/>
        </w:tabs>
        <w:ind w:right="138" w:firstLine="707"/>
        <w:jc w:val="both"/>
        <w:rPr>
          <w:sz w:val="28"/>
        </w:rPr>
      </w:pPr>
      <w:r>
        <w:rPr>
          <w:sz w:val="28"/>
        </w:rPr>
        <w:t>Кадровый состав и материально-техническое обеспечение учреждения удовлетворяют требованиям, необходимым для ведения образовательной деятельности.</w:t>
      </w:r>
    </w:p>
    <w:sectPr w:rsidR="00802F6E">
      <w:pgSz w:w="11910" w:h="16840"/>
      <w:pgMar w:top="1040" w:right="708" w:bottom="1040" w:left="1559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E1C4" w14:textId="77777777" w:rsidR="002B4A5C" w:rsidRDefault="002B4A5C">
      <w:r>
        <w:separator/>
      </w:r>
    </w:p>
  </w:endnote>
  <w:endnote w:type="continuationSeparator" w:id="0">
    <w:p w14:paraId="08DDD291" w14:textId="77777777" w:rsidR="002B4A5C" w:rsidRDefault="002B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C3FD" w14:textId="77777777" w:rsidR="009B2F8A" w:rsidRDefault="009B2F8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4E963337" wp14:editId="7337985F">
              <wp:simplePos x="0" y="0"/>
              <wp:positionH relativeFrom="page">
                <wp:posOffset>6697726</wp:posOffset>
              </wp:positionH>
              <wp:positionV relativeFrom="page">
                <wp:posOffset>10010647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A7444" w14:textId="77777777" w:rsidR="009B2F8A" w:rsidRDefault="009B2F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B4637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33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4pt;margin-top:788.25pt;width:12.6pt;height:13.0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pU+FOEAAAAP&#10;AQAADwAAAGRycy9kb3ducmV2LnhtbEyPwU7DMBBE70j8g7VI3KhNRUwJcaoKwQkJkYYDRyd2E6vx&#10;OsRuG/6e7YneZrSj2TfFevYDO9opuoAK7hcCmMU2GIedgq/67W4FLCaNRg8BrYJfG2FdXl8VOjfh&#10;hJU9blPHqARjrhX0KY0557HtrddxEUaLdNuFyetEduq4mfSJyv3Al0JI7rVD+tDr0b70tt1vD17B&#10;5hurV/fz0XxWu8rV9ZPAd7lX6vZm3jwDS3ZO/2E44xM6lMTUhAOayAbyInsg9kQqe5QZsHNGrAQN&#10;bEhJsZTAy4Jf7ij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aVPhThAAAADwEA&#10;AA8AAAAAAAAAAAAAAAAA6wMAAGRycy9kb3ducmV2LnhtbFBLBQYAAAAABAAEAPMAAAD5BAAAAAA=&#10;" filled="f" stroked="f">
              <v:textbox inset="0,0,0,0">
                <w:txbxContent>
                  <w:p w14:paraId="2DCA7444" w14:textId="77777777" w:rsidR="009B2F8A" w:rsidRDefault="009B2F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B4637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96EE" w14:textId="77777777" w:rsidR="009B2F8A" w:rsidRDefault="009B2F8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36DD7B15" wp14:editId="69C7B728">
              <wp:simplePos x="0" y="0"/>
              <wp:positionH relativeFrom="page">
                <wp:posOffset>6723126</wp:posOffset>
              </wp:positionH>
              <wp:positionV relativeFrom="page">
                <wp:posOffset>10010647</wp:posOffset>
              </wp:positionV>
              <wp:extent cx="971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DBB77" w14:textId="77777777" w:rsidR="009B2F8A" w:rsidRDefault="009B2F8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D7B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29.4pt;margin-top:788.25pt;width:7.65pt;height:13.05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u8mAEAACADAAAOAAAAZHJzL2Uyb0RvYy54bWysUsFuEzEQvSP1HyzfySZFaekqmwpagZAq&#10;qNTyAY7XzlqsPWbGyW7+nrGzSRDcEBd7PDN+fu+NV/ej78XeIDkIjVzM5lKYoKF1YdvI76+f3r6X&#10;gpIKreohmEYeDMn79dWb1RBrcw0d9K1BwSCB6iE2sksp1lVFujNe0QyiCVy0gF4lPuK2alENjO77&#10;6no+v6kGwDYiaEPE2cdjUa4LvrVGp2/WkkmibyRzS2XFsm7yWq1Xqt6iip3TEw31Dyy8coEfPUM9&#10;qqTEDt1fUN5pBAKbZhp8BdY6bYoGVrOY/6HmpVPRFC1sDsWzTfT/YPXX/Ut8RpHGjzDyAIsIik+g&#10;fxB7Uw2R6qkne0o1cXcWOlr0eWcJgi+yt4ezn2ZMQnPy7naxXEqhubK4Wd6+W2a7q8vdiJQ+G/Ai&#10;B41EnlZ5X+2fKB1bTy0TlePrmUcaN6NwbabMnTmzgfbASgYeZiPp506hkaL/EtitPPlTgKdgcwow&#10;9Q9Q/kcWFODDLoF1hcAFdyLAYygSpi+T5/z7uXRdPvb6FwAAAP//AwBQSwMEFAAGAAgAAAAhAFSr&#10;y17iAAAADwEAAA8AAABkcnMvZG93bnJldi54bWxMj8FOwzAQRO9I/IO1lbhRuxVJSxqnqhCckBBp&#10;OHB0YjexGq9D7Lbh79meym1GO5p9k28n17OzGYP1KGExF8AMNl5bbCV8VW+Pa2AhKtSq92gk/JoA&#10;2+L+LleZ9hcszXkfW0YlGDIloYtxyDgPTWecCnM/GKTbwY9ORbJjy/WoLlTuer4UIuVOWaQPnRrM&#10;S2ea4/7kJOy+sXy1Px/1Z3kobVU9C3xPj1I+zKbdBlg0U7yF4YpP6FAQU+1PqAPryYtkTeyRVLJK&#10;E2DXjFg9LYDVpFKxTIEXOf+/o/gDAAD//wMAUEsBAi0AFAAGAAgAAAAhALaDOJL+AAAA4QEAABMA&#10;AAAAAAAAAAAAAAAAAAAAAFtDb250ZW50X1R5cGVzXS54bWxQSwECLQAUAAYACAAAACEAOP0h/9YA&#10;AACUAQAACwAAAAAAAAAAAAAAAAAvAQAAX3JlbHMvLnJlbHNQSwECLQAUAAYACAAAACEAcm8rvJgB&#10;AAAgAwAADgAAAAAAAAAAAAAAAAAuAgAAZHJzL2Uyb0RvYy54bWxQSwECLQAUAAYACAAAACEAVKvL&#10;XuIAAAAPAQAADwAAAAAAAAAAAAAAAADyAwAAZHJzL2Rvd25yZXYueG1sUEsFBgAAAAAEAAQA8wAA&#10;AAEFAAAAAA==&#10;" filled="f" stroked="f">
              <v:textbox inset="0,0,0,0">
                <w:txbxContent>
                  <w:p w14:paraId="52DDBB77" w14:textId="77777777" w:rsidR="009B2F8A" w:rsidRDefault="009B2F8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D63C" w14:textId="77777777" w:rsidR="002B4A5C" w:rsidRDefault="002B4A5C">
      <w:r>
        <w:separator/>
      </w:r>
    </w:p>
  </w:footnote>
  <w:footnote w:type="continuationSeparator" w:id="0">
    <w:p w14:paraId="57EA3970" w14:textId="77777777" w:rsidR="002B4A5C" w:rsidRDefault="002B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7BF4"/>
    <w:multiLevelType w:val="hybridMultilevel"/>
    <w:tmpl w:val="1542FD68"/>
    <w:lvl w:ilvl="0" w:tplc="4168A286">
      <w:numFmt w:val="bullet"/>
      <w:lvlText w:val="-"/>
      <w:lvlJc w:val="left"/>
      <w:pPr>
        <w:ind w:left="14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6FE9C">
      <w:numFmt w:val="bullet"/>
      <w:lvlText w:val="•"/>
      <w:lvlJc w:val="left"/>
      <w:pPr>
        <w:ind w:left="1089" w:hanging="413"/>
      </w:pPr>
      <w:rPr>
        <w:rFonts w:hint="default"/>
        <w:lang w:val="ru-RU" w:eastAsia="en-US" w:bidi="ar-SA"/>
      </w:rPr>
    </w:lvl>
    <w:lvl w:ilvl="2" w:tplc="4F9214A6">
      <w:numFmt w:val="bullet"/>
      <w:lvlText w:val="•"/>
      <w:lvlJc w:val="left"/>
      <w:pPr>
        <w:ind w:left="2039" w:hanging="413"/>
      </w:pPr>
      <w:rPr>
        <w:rFonts w:hint="default"/>
        <w:lang w:val="ru-RU" w:eastAsia="en-US" w:bidi="ar-SA"/>
      </w:rPr>
    </w:lvl>
    <w:lvl w:ilvl="3" w:tplc="A9EC4612">
      <w:numFmt w:val="bullet"/>
      <w:lvlText w:val="•"/>
      <w:lvlJc w:val="left"/>
      <w:pPr>
        <w:ind w:left="2989" w:hanging="413"/>
      </w:pPr>
      <w:rPr>
        <w:rFonts w:hint="default"/>
        <w:lang w:val="ru-RU" w:eastAsia="en-US" w:bidi="ar-SA"/>
      </w:rPr>
    </w:lvl>
    <w:lvl w:ilvl="4" w:tplc="6F3236E2">
      <w:numFmt w:val="bullet"/>
      <w:lvlText w:val="•"/>
      <w:lvlJc w:val="left"/>
      <w:pPr>
        <w:ind w:left="3939" w:hanging="413"/>
      </w:pPr>
      <w:rPr>
        <w:rFonts w:hint="default"/>
        <w:lang w:val="ru-RU" w:eastAsia="en-US" w:bidi="ar-SA"/>
      </w:rPr>
    </w:lvl>
    <w:lvl w:ilvl="5" w:tplc="079E81AC">
      <w:numFmt w:val="bullet"/>
      <w:lvlText w:val="•"/>
      <w:lvlJc w:val="left"/>
      <w:pPr>
        <w:ind w:left="4889" w:hanging="413"/>
      </w:pPr>
      <w:rPr>
        <w:rFonts w:hint="default"/>
        <w:lang w:val="ru-RU" w:eastAsia="en-US" w:bidi="ar-SA"/>
      </w:rPr>
    </w:lvl>
    <w:lvl w:ilvl="6" w:tplc="2648F810">
      <w:numFmt w:val="bullet"/>
      <w:lvlText w:val="•"/>
      <w:lvlJc w:val="left"/>
      <w:pPr>
        <w:ind w:left="5839" w:hanging="413"/>
      </w:pPr>
      <w:rPr>
        <w:rFonts w:hint="default"/>
        <w:lang w:val="ru-RU" w:eastAsia="en-US" w:bidi="ar-SA"/>
      </w:rPr>
    </w:lvl>
    <w:lvl w:ilvl="7" w:tplc="2342E8A2">
      <w:numFmt w:val="bullet"/>
      <w:lvlText w:val="•"/>
      <w:lvlJc w:val="left"/>
      <w:pPr>
        <w:ind w:left="6789" w:hanging="413"/>
      </w:pPr>
      <w:rPr>
        <w:rFonts w:hint="default"/>
        <w:lang w:val="ru-RU" w:eastAsia="en-US" w:bidi="ar-SA"/>
      </w:rPr>
    </w:lvl>
    <w:lvl w:ilvl="8" w:tplc="50D2120E">
      <w:numFmt w:val="bullet"/>
      <w:lvlText w:val="•"/>
      <w:lvlJc w:val="left"/>
      <w:pPr>
        <w:ind w:left="7739" w:hanging="413"/>
      </w:pPr>
      <w:rPr>
        <w:rFonts w:hint="default"/>
        <w:lang w:val="ru-RU" w:eastAsia="en-US" w:bidi="ar-SA"/>
      </w:rPr>
    </w:lvl>
  </w:abstractNum>
  <w:abstractNum w:abstractNumId="1" w15:restartNumberingAfterBreak="0">
    <w:nsid w:val="3AC00732"/>
    <w:multiLevelType w:val="hybridMultilevel"/>
    <w:tmpl w:val="4CCE0E5E"/>
    <w:lvl w:ilvl="0" w:tplc="71E01DFE">
      <w:numFmt w:val="bullet"/>
      <w:lvlText w:val="-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AA0DCC">
      <w:numFmt w:val="bullet"/>
      <w:lvlText w:val="•"/>
      <w:lvlJc w:val="left"/>
      <w:pPr>
        <w:ind w:left="1089" w:hanging="305"/>
      </w:pPr>
      <w:rPr>
        <w:rFonts w:hint="default"/>
        <w:lang w:val="ru-RU" w:eastAsia="en-US" w:bidi="ar-SA"/>
      </w:rPr>
    </w:lvl>
    <w:lvl w:ilvl="2" w:tplc="930EEB6E">
      <w:numFmt w:val="bullet"/>
      <w:lvlText w:val="•"/>
      <w:lvlJc w:val="left"/>
      <w:pPr>
        <w:ind w:left="2039" w:hanging="305"/>
      </w:pPr>
      <w:rPr>
        <w:rFonts w:hint="default"/>
        <w:lang w:val="ru-RU" w:eastAsia="en-US" w:bidi="ar-SA"/>
      </w:rPr>
    </w:lvl>
    <w:lvl w:ilvl="3" w:tplc="96AE19B4">
      <w:numFmt w:val="bullet"/>
      <w:lvlText w:val="•"/>
      <w:lvlJc w:val="left"/>
      <w:pPr>
        <w:ind w:left="2989" w:hanging="305"/>
      </w:pPr>
      <w:rPr>
        <w:rFonts w:hint="default"/>
        <w:lang w:val="ru-RU" w:eastAsia="en-US" w:bidi="ar-SA"/>
      </w:rPr>
    </w:lvl>
    <w:lvl w:ilvl="4" w:tplc="5C6AA948">
      <w:numFmt w:val="bullet"/>
      <w:lvlText w:val="•"/>
      <w:lvlJc w:val="left"/>
      <w:pPr>
        <w:ind w:left="3939" w:hanging="305"/>
      </w:pPr>
      <w:rPr>
        <w:rFonts w:hint="default"/>
        <w:lang w:val="ru-RU" w:eastAsia="en-US" w:bidi="ar-SA"/>
      </w:rPr>
    </w:lvl>
    <w:lvl w:ilvl="5" w:tplc="BEA431E2">
      <w:numFmt w:val="bullet"/>
      <w:lvlText w:val="•"/>
      <w:lvlJc w:val="left"/>
      <w:pPr>
        <w:ind w:left="4889" w:hanging="305"/>
      </w:pPr>
      <w:rPr>
        <w:rFonts w:hint="default"/>
        <w:lang w:val="ru-RU" w:eastAsia="en-US" w:bidi="ar-SA"/>
      </w:rPr>
    </w:lvl>
    <w:lvl w:ilvl="6" w:tplc="01241594">
      <w:numFmt w:val="bullet"/>
      <w:lvlText w:val="•"/>
      <w:lvlJc w:val="left"/>
      <w:pPr>
        <w:ind w:left="5839" w:hanging="305"/>
      </w:pPr>
      <w:rPr>
        <w:rFonts w:hint="default"/>
        <w:lang w:val="ru-RU" w:eastAsia="en-US" w:bidi="ar-SA"/>
      </w:rPr>
    </w:lvl>
    <w:lvl w:ilvl="7" w:tplc="4E547264">
      <w:numFmt w:val="bullet"/>
      <w:lvlText w:val="•"/>
      <w:lvlJc w:val="left"/>
      <w:pPr>
        <w:ind w:left="6789" w:hanging="305"/>
      </w:pPr>
      <w:rPr>
        <w:rFonts w:hint="default"/>
        <w:lang w:val="ru-RU" w:eastAsia="en-US" w:bidi="ar-SA"/>
      </w:rPr>
    </w:lvl>
    <w:lvl w:ilvl="8" w:tplc="E5A0F240">
      <w:numFmt w:val="bullet"/>
      <w:lvlText w:val="•"/>
      <w:lvlJc w:val="left"/>
      <w:pPr>
        <w:ind w:left="7739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413F4557"/>
    <w:multiLevelType w:val="hybridMultilevel"/>
    <w:tmpl w:val="AAA029F8"/>
    <w:lvl w:ilvl="0" w:tplc="8018B36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04101E">
      <w:numFmt w:val="bullet"/>
      <w:lvlText w:val="•"/>
      <w:lvlJc w:val="left"/>
      <w:pPr>
        <w:ind w:left="1163" w:hanging="164"/>
      </w:pPr>
      <w:rPr>
        <w:rFonts w:hint="default"/>
        <w:lang w:val="ru-RU" w:eastAsia="en-US" w:bidi="ar-SA"/>
      </w:rPr>
    </w:lvl>
    <w:lvl w:ilvl="2" w:tplc="CCA8D586">
      <w:numFmt w:val="bullet"/>
      <w:lvlText w:val="•"/>
      <w:lvlJc w:val="left"/>
      <w:pPr>
        <w:ind w:left="2026" w:hanging="164"/>
      </w:pPr>
      <w:rPr>
        <w:rFonts w:hint="default"/>
        <w:lang w:val="ru-RU" w:eastAsia="en-US" w:bidi="ar-SA"/>
      </w:rPr>
    </w:lvl>
    <w:lvl w:ilvl="3" w:tplc="F5D6A05A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4" w:tplc="10EA315C">
      <w:numFmt w:val="bullet"/>
      <w:lvlText w:val="•"/>
      <w:lvlJc w:val="left"/>
      <w:pPr>
        <w:ind w:left="3752" w:hanging="164"/>
      </w:pPr>
      <w:rPr>
        <w:rFonts w:hint="default"/>
        <w:lang w:val="ru-RU" w:eastAsia="en-US" w:bidi="ar-SA"/>
      </w:rPr>
    </w:lvl>
    <w:lvl w:ilvl="5" w:tplc="237CA3B2">
      <w:numFmt w:val="bullet"/>
      <w:lvlText w:val="•"/>
      <w:lvlJc w:val="left"/>
      <w:pPr>
        <w:ind w:left="4615" w:hanging="164"/>
      </w:pPr>
      <w:rPr>
        <w:rFonts w:hint="default"/>
        <w:lang w:val="ru-RU" w:eastAsia="en-US" w:bidi="ar-SA"/>
      </w:rPr>
    </w:lvl>
    <w:lvl w:ilvl="6" w:tplc="6AA4AB28">
      <w:numFmt w:val="bullet"/>
      <w:lvlText w:val="•"/>
      <w:lvlJc w:val="left"/>
      <w:pPr>
        <w:ind w:left="5478" w:hanging="164"/>
      </w:pPr>
      <w:rPr>
        <w:rFonts w:hint="default"/>
        <w:lang w:val="ru-RU" w:eastAsia="en-US" w:bidi="ar-SA"/>
      </w:rPr>
    </w:lvl>
    <w:lvl w:ilvl="7" w:tplc="9D6496B4">
      <w:numFmt w:val="bullet"/>
      <w:lvlText w:val="•"/>
      <w:lvlJc w:val="left"/>
      <w:pPr>
        <w:ind w:left="6342" w:hanging="164"/>
      </w:pPr>
      <w:rPr>
        <w:rFonts w:hint="default"/>
        <w:lang w:val="ru-RU" w:eastAsia="en-US" w:bidi="ar-SA"/>
      </w:rPr>
    </w:lvl>
    <w:lvl w:ilvl="8" w:tplc="089ED5D4">
      <w:numFmt w:val="bullet"/>
      <w:lvlText w:val="•"/>
      <w:lvlJc w:val="left"/>
      <w:pPr>
        <w:ind w:left="720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D196C89"/>
    <w:multiLevelType w:val="multilevel"/>
    <w:tmpl w:val="2B3AD0EC"/>
    <w:lvl w:ilvl="0">
      <w:start w:val="1"/>
      <w:numFmt w:val="decimal"/>
      <w:lvlText w:val="%1."/>
      <w:lvlJc w:val="left"/>
      <w:pPr>
        <w:ind w:left="1063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16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60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9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9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9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9" w:hanging="816"/>
      </w:pPr>
      <w:rPr>
        <w:rFonts w:hint="default"/>
        <w:lang w:val="ru-RU" w:eastAsia="en-US" w:bidi="ar-SA"/>
      </w:rPr>
    </w:lvl>
  </w:abstractNum>
  <w:abstractNum w:abstractNumId="4" w15:restartNumberingAfterBreak="0">
    <w:nsid w:val="4E2E0451"/>
    <w:multiLevelType w:val="hybridMultilevel"/>
    <w:tmpl w:val="98C06684"/>
    <w:lvl w:ilvl="0" w:tplc="4F1E86A6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E8902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D4C91A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120EE67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168A355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A1619E6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D1DC93E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AF96C1BA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AB83C7A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F7801FC"/>
    <w:multiLevelType w:val="hybridMultilevel"/>
    <w:tmpl w:val="BB8090A6"/>
    <w:lvl w:ilvl="0" w:tplc="C55601C8">
      <w:numFmt w:val="bullet"/>
      <w:lvlText w:val="-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E3786">
      <w:numFmt w:val="bullet"/>
      <w:lvlText w:val="•"/>
      <w:lvlJc w:val="left"/>
      <w:pPr>
        <w:ind w:left="1089" w:hanging="248"/>
      </w:pPr>
      <w:rPr>
        <w:rFonts w:hint="default"/>
        <w:lang w:val="ru-RU" w:eastAsia="en-US" w:bidi="ar-SA"/>
      </w:rPr>
    </w:lvl>
    <w:lvl w:ilvl="2" w:tplc="62887092">
      <w:numFmt w:val="bullet"/>
      <w:lvlText w:val="•"/>
      <w:lvlJc w:val="left"/>
      <w:pPr>
        <w:ind w:left="2039" w:hanging="248"/>
      </w:pPr>
      <w:rPr>
        <w:rFonts w:hint="default"/>
        <w:lang w:val="ru-RU" w:eastAsia="en-US" w:bidi="ar-SA"/>
      </w:rPr>
    </w:lvl>
    <w:lvl w:ilvl="3" w:tplc="F97EFFA0">
      <w:numFmt w:val="bullet"/>
      <w:lvlText w:val="•"/>
      <w:lvlJc w:val="left"/>
      <w:pPr>
        <w:ind w:left="2989" w:hanging="248"/>
      </w:pPr>
      <w:rPr>
        <w:rFonts w:hint="default"/>
        <w:lang w:val="ru-RU" w:eastAsia="en-US" w:bidi="ar-SA"/>
      </w:rPr>
    </w:lvl>
    <w:lvl w:ilvl="4" w:tplc="626C49F4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5" w:tplc="7EDC65B0">
      <w:numFmt w:val="bullet"/>
      <w:lvlText w:val="•"/>
      <w:lvlJc w:val="left"/>
      <w:pPr>
        <w:ind w:left="4889" w:hanging="248"/>
      </w:pPr>
      <w:rPr>
        <w:rFonts w:hint="default"/>
        <w:lang w:val="ru-RU" w:eastAsia="en-US" w:bidi="ar-SA"/>
      </w:rPr>
    </w:lvl>
    <w:lvl w:ilvl="6" w:tplc="6CE636C6">
      <w:numFmt w:val="bullet"/>
      <w:lvlText w:val="•"/>
      <w:lvlJc w:val="left"/>
      <w:pPr>
        <w:ind w:left="5839" w:hanging="248"/>
      </w:pPr>
      <w:rPr>
        <w:rFonts w:hint="default"/>
        <w:lang w:val="ru-RU" w:eastAsia="en-US" w:bidi="ar-SA"/>
      </w:rPr>
    </w:lvl>
    <w:lvl w:ilvl="7" w:tplc="D2DCC0E2">
      <w:numFmt w:val="bullet"/>
      <w:lvlText w:val="•"/>
      <w:lvlJc w:val="left"/>
      <w:pPr>
        <w:ind w:left="6789" w:hanging="248"/>
      </w:pPr>
      <w:rPr>
        <w:rFonts w:hint="default"/>
        <w:lang w:val="ru-RU" w:eastAsia="en-US" w:bidi="ar-SA"/>
      </w:rPr>
    </w:lvl>
    <w:lvl w:ilvl="8" w:tplc="285221D6">
      <w:numFmt w:val="bullet"/>
      <w:lvlText w:val="•"/>
      <w:lvlJc w:val="left"/>
      <w:pPr>
        <w:ind w:left="7739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53EE1D75"/>
    <w:multiLevelType w:val="hybridMultilevel"/>
    <w:tmpl w:val="8B64F558"/>
    <w:lvl w:ilvl="0" w:tplc="F364D99E">
      <w:numFmt w:val="bullet"/>
      <w:lvlText w:val="•"/>
      <w:lvlJc w:val="left"/>
      <w:pPr>
        <w:ind w:left="143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3A7946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D06A1358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5718BD62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E76239F4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CFEC08DA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05002C42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4D5E9E42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F966705C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7A7C341D"/>
    <w:multiLevelType w:val="hybridMultilevel"/>
    <w:tmpl w:val="169A6626"/>
    <w:lvl w:ilvl="0" w:tplc="2E306752">
      <w:numFmt w:val="bullet"/>
      <w:lvlText w:val="-"/>
      <w:lvlJc w:val="left"/>
      <w:pPr>
        <w:ind w:left="143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EB94C">
      <w:numFmt w:val="bullet"/>
      <w:lvlText w:val="•"/>
      <w:lvlJc w:val="left"/>
      <w:pPr>
        <w:ind w:left="1089" w:hanging="440"/>
      </w:pPr>
      <w:rPr>
        <w:rFonts w:hint="default"/>
        <w:lang w:val="ru-RU" w:eastAsia="en-US" w:bidi="ar-SA"/>
      </w:rPr>
    </w:lvl>
    <w:lvl w:ilvl="2" w:tplc="1AFA4312">
      <w:numFmt w:val="bullet"/>
      <w:lvlText w:val="•"/>
      <w:lvlJc w:val="left"/>
      <w:pPr>
        <w:ind w:left="2039" w:hanging="440"/>
      </w:pPr>
      <w:rPr>
        <w:rFonts w:hint="default"/>
        <w:lang w:val="ru-RU" w:eastAsia="en-US" w:bidi="ar-SA"/>
      </w:rPr>
    </w:lvl>
    <w:lvl w:ilvl="3" w:tplc="96965CBE">
      <w:numFmt w:val="bullet"/>
      <w:lvlText w:val="•"/>
      <w:lvlJc w:val="left"/>
      <w:pPr>
        <w:ind w:left="2989" w:hanging="440"/>
      </w:pPr>
      <w:rPr>
        <w:rFonts w:hint="default"/>
        <w:lang w:val="ru-RU" w:eastAsia="en-US" w:bidi="ar-SA"/>
      </w:rPr>
    </w:lvl>
    <w:lvl w:ilvl="4" w:tplc="78EEBF64">
      <w:numFmt w:val="bullet"/>
      <w:lvlText w:val="•"/>
      <w:lvlJc w:val="left"/>
      <w:pPr>
        <w:ind w:left="3939" w:hanging="440"/>
      </w:pPr>
      <w:rPr>
        <w:rFonts w:hint="default"/>
        <w:lang w:val="ru-RU" w:eastAsia="en-US" w:bidi="ar-SA"/>
      </w:rPr>
    </w:lvl>
    <w:lvl w:ilvl="5" w:tplc="E1A89EAC">
      <w:numFmt w:val="bullet"/>
      <w:lvlText w:val="•"/>
      <w:lvlJc w:val="left"/>
      <w:pPr>
        <w:ind w:left="4889" w:hanging="440"/>
      </w:pPr>
      <w:rPr>
        <w:rFonts w:hint="default"/>
        <w:lang w:val="ru-RU" w:eastAsia="en-US" w:bidi="ar-SA"/>
      </w:rPr>
    </w:lvl>
    <w:lvl w:ilvl="6" w:tplc="ADC28930">
      <w:numFmt w:val="bullet"/>
      <w:lvlText w:val="•"/>
      <w:lvlJc w:val="left"/>
      <w:pPr>
        <w:ind w:left="5839" w:hanging="440"/>
      </w:pPr>
      <w:rPr>
        <w:rFonts w:hint="default"/>
        <w:lang w:val="ru-RU" w:eastAsia="en-US" w:bidi="ar-SA"/>
      </w:rPr>
    </w:lvl>
    <w:lvl w:ilvl="7" w:tplc="8CD2F77A">
      <w:numFmt w:val="bullet"/>
      <w:lvlText w:val="•"/>
      <w:lvlJc w:val="left"/>
      <w:pPr>
        <w:ind w:left="6789" w:hanging="440"/>
      </w:pPr>
      <w:rPr>
        <w:rFonts w:hint="default"/>
        <w:lang w:val="ru-RU" w:eastAsia="en-US" w:bidi="ar-SA"/>
      </w:rPr>
    </w:lvl>
    <w:lvl w:ilvl="8" w:tplc="98BE48A0">
      <w:numFmt w:val="bullet"/>
      <w:lvlText w:val="•"/>
      <w:lvlJc w:val="left"/>
      <w:pPr>
        <w:ind w:left="7739" w:hanging="440"/>
      </w:pPr>
      <w:rPr>
        <w:rFonts w:hint="default"/>
        <w:lang w:val="ru-RU" w:eastAsia="en-US" w:bidi="ar-SA"/>
      </w:rPr>
    </w:lvl>
  </w:abstractNum>
  <w:num w:numId="1" w16cid:durableId="201064507">
    <w:abstractNumId w:val="4"/>
  </w:num>
  <w:num w:numId="2" w16cid:durableId="44136830">
    <w:abstractNumId w:val="1"/>
  </w:num>
  <w:num w:numId="3" w16cid:durableId="58287843">
    <w:abstractNumId w:val="0"/>
  </w:num>
  <w:num w:numId="4" w16cid:durableId="451362242">
    <w:abstractNumId w:val="7"/>
  </w:num>
  <w:num w:numId="5" w16cid:durableId="1279526991">
    <w:abstractNumId w:val="2"/>
  </w:num>
  <w:num w:numId="6" w16cid:durableId="331375990">
    <w:abstractNumId w:val="5"/>
  </w:num>
  <w:num w:numId="7" w16cid:durableId="1228803821">
    <w:abstractNumId w:val="3"/>
  </w:num>
  <w:num w:numId="8" w16cid:durableId="1682974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F6E"/>
    <w:rsid w:val="000C3CBA"/>
    <w:rsid w:val="002123BF"/>
    <w:rsid w:val="002B4637"/>
    <w:rsid w:val="002B4A5C"/>
    <w:rsid w:val="003F5C51"/>
    <w:rsid w:val="004D7E2E"/>
    <w:rsid w:val="0052501E"/>
    <w:rsid w:val="00802F6E"/>
    <w:rsid w:val="009B2F8A"/>
    <w:rsid w:val="009D4A95"/>
    <w:rsid w:val="009F6F34"/>
    <w:rsid w:val="00F0332F"/>
    <w:rsid w:val="00F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E055"/>
  <w15:docId w15:val="{3501BB98-06EF-4A48-BE98-8AB8CDC4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413268/" TargetMode="External"/><Relationship Id="rId18" Type="http://schemas.openxmlformats.org/officeDocument/2006/relationships/hyperlink" Target="http://base.garant.ru/70413268/" TargetMode="External"/><Relationship Id="rId26" Type="http://schemas.openxmlformats.org/officeDocument/2006/relationships/hyperlink" Target="http://www.lexed.ru/search/detail.php?ELEMENT_ID=1502" TargetMode="External"/><Relationship Id="rId39" Type="http://schemas.openxmlformats.org/officeDocument/2006/relationships/hyperlink" Target="https://sk-desantnik.ru/svedeniya_o_obrazovatelnoy_organizacii/" TargetMode="External"/><Relationship Id="rId21" Type="http://schemas.openxmlformats.org/officeDocument/2006/relationships/hyperlink" Target="https://www.zakonrf.info/zakon-ob-obrazovanii-v-rf/29/" TargetMode="External"/><Relationship Id="rId34" Type="http://schemas.openxmlformats.org/officeDocument/2006/relationships/hyperlink" Target="http://www.lexed.ru/search/detail.php?ELEMENT_ID=1728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ase.garant.ru/70413268/" TargetMode="External"/><Relationship Id="rId20" Type="http://schemas.openxmlformats.org/officeDocument/2006/relationships/hyperlink" Target="https://www.zakonrf.info/zakon-ob-obrazovanii-v-rf/29/" TargetMode="External"/><Relationship Id="rId29" Type="http://schemas.openxmlformats.org/officeDocument/2006/relationships/hyperlink" Target="http://www.lexed.ru/search/detail.php?ELEMENT_ID=150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0174/552097cad5942f36c9484dbde7ebf92db1f783f3/" TargetMode="External"/><Relationship Id="rId24" Type="http://schemas.openxmlformats.org/officeDocument/2006/relationships/hyperlink" Target="http://www.lexed.ru/search/detail.php?ELEMENT_ID=1502" TargetMode="External"/><Relationship Id="rId32" Type="http://schemas.openxmlformats.org/officeDocument/2006/relationships/hyperlink" Target="http://www.lexed.ru/search/detail.php?ELEMENT_ID=1728" TargetMode="External"/><Relationship Id="rId37" Type="http://schemas.openxmlformats.org/officeDocument/2006/relationships/hyperlink" Target="mailto:osk-strelok@mail.ru" TargetMode="External"/><Relationship Id="rId40" Type="http://schemas.openxmlformats.org/officeDocument/2006/relationships/hyperlink" Target="https://sk-desantnik.ru/doc_jur/Polojenie_o_forma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413268/" TargetMode="External"/><Relationship Id="rId23" Type="http://schemas.openxmlformats.org/officeDocument/2006/relationships/hyperlink" Target="http://www.lexed.ru/search/detail.php?ELEMENT_ID=1502" TargetMode="External"/><Relationship Id="rId28" Type="http://schemas.openxmlformats.org/officeDocument/2006/relationships/hyperlink" Target="http://www.lexed.ru/search/detail.php?ELEMENT_ID=1502" TargetMode="External"/><Relationship Id="rId36" Type="http://schemas.openxmlformats.org/officeDocument/2006/relationships/hyperlink" Target="http://www.lexed.ru/search/detail.php?ELEMENT_ID=1728" TargetMode="External"/><Relationship Id="rId10" Type="http://schemas.openxmlformats.org/officeDocument/2006/relationships/hyperlink" Target="http://www.consultant.ru/document/cons_doc_LAW_140174/552097cad5942f36c9484dbde7ebf92db1f783f3/" TargetMode="External"/><Relationship Id="rId19" Type="http://schemas.openxmlformats.org/officeDocument/2006/relationships/hyperlink" Target="http://base.garant.ru/70413268/" TargetMode="External"/><Relationship Id="rId31" Type="http://schemas.openxmlformats.org/officeDocument/2006/relationships/hyperlink" Target="http://www.lexed.ru/search/detail.php?ELEMENT_ID=172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base.garant.ru/70413268/" TargetMode="External"/><Relationship Id="rId22" Type="http://schemas.openxmlformats.org/officeDocument/2006/relationships/hyperlink" Target="https://www.zakonrf.info/zakon-ob-obrazovanii-v-rf/29/" TargetMode="External"/><Relationship Id="rId27" Type="http://schemas.openxmlformats.org/officeDocument/2006/relationships/hyperlink" Target="http://www.lexed.ru/search/detail.php?ELEMENT_ID=1502" TargetMode="External"/><Relationship Id="rId30" Type="http://schemas.openxmlformats.org/officeDocument/2006/relationships/hyperlink" Target="http://www.lexed.ru/search/detail.php?ELEMENT_ID=1728" TargetMode="External"/><Relationship Id="rId35" Type="http://schemas.openxmlformats.org/officeDocument/2006/relationships/hyperlink" Target="http://www.lexed.ru/search/detail.php?ELEMENT_ID=1728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140174/552097cad5942f36c9484dbde7ebf92db1f783f3/" TargetMode="External"/><Relationship Id="rId17" Type="http://schemas.openxmlformats.org/officeDocument/2006/relationships/hyperlink" Target="http://base.garant.ru/70413268/" TargetMode="External"/><Relationship Id="rId25" Type="http://schemas.openxmlformats.org/officeDocument/2006/relationships/hyperlink" Target="http://www.lexed.ru/search/detail.php?ELEMENT_ID=1502" TargetMode="External"/><Relationship Id="rId33" Type="http://schemas.openxmlformats.org/officeDocument/2006/relationships/hyperlink" Target="http://www.lexed.ru/search/detail.php?ELEMENT_ID=1728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5082</Words>
  <Characters>28971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ordv2</dc:creator>
  <cp:lastModifiedBy>Сергей Апалихин</cp:lastModifiedBy>
  <cp:revision>8</cp:revision>
  <dcterms:created xsi:type="dcterms:W3CDTF">2026-02-06T08:24:00Z</dcterms:created>
  <dcterms:modified xsi:type="dcterms:W3CDTF">2026-04-17T08:13:00Z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LTSC</vt:lpwstr>
  </property>
</Properties>
</file>